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Arial" w:cs="Arial" w:eastAsia="Arial" w:hAnsi="Arial"/>
          <w:b w:val="1"/>
          <w:color w:val="000000"/>
          <w:sz w:val="28"/>
          <w:szCs w:val="28"/>
        </w:rPr>
      </w:pPr>
      <w:r w:rsidDel="00000000" w:rsidR="00000000" w:rsidRPr="00000000">
        <w:rPr>
          <w:rFonts w:ascii="Arial" w:cs="Arial" w:eastAsia="Arial" w:hAnsi="Arial"/>
          <w:b w:val="1"/>
          <w:color w:val="000000"/>
          <w:sz w:val="96"/>
          <w:szCs w:val="96"/>
          <w:rtl w:val="0"/>
        </w:rPr>
        <w:t xml:space="preserve">Templates: Leren in projecten</w:t>
      </w:r>
      <w:r w:rsidDel="00000000" w:rsidR="00000000" w:rsidRPr="00000000">
        <w:rPr>
          <w:rtl w:val="0"/>
        </w:rPr>
      </w:r>
    </w:p>
    <w:p w:rsidR="00000000" w:rsidDel="00000000" w:rsidP="00000000" w:rsidRDefault="00000000" w:rsidRPr="00000000" w14:paraId="00000002">
      <w:pPr>
        <w:spacing w:after="0" w:line="240" w:lineRule="auto"/>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3">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Deze templates zijn onderdeel van de stap ‘Uitvoeren en leren’ van het ontwikkelen van je ondersteuningsstructuur. Meer informatie over deze stap lees je </w:t>
      </w:r>
      <w:hyperlink r:id="rId7">
        <w:r w:rsidDel="00000000" w:rsidR="00000000" w:rsidRPr="00000000">
          <w:rPr>
            <w:rFonts w:ascii="Arial" w:cs="Arial" w:eastAsia="Arial" w:hAnsi="Arial"/>
            <w:color w:val="1155cc"/>
            <w:sz w:val="24"/>
            <w:szCs w:val="24"/>
            <w:u w:val="single"/>
            <w:rtl w:val="0"/>
          </w:rPr>
          <w:t xml:space="preserve">hier</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04">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spacing w:after="0" w:line="276" w:lineRule="auto"/>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In dit document vind je drie templates die je voor, tijdens en na het uitvoeren van een pro</w:t>
      </w:r>
      <w:r w:rsidDel="00000000" w:rsidR="00000000" w:rsidRPr="00000000">
        <w:rPr>
          <w:rFonts w:ascii="Arial" w:cs="Arial" w:eastAsia="Arial" w:hAnsi="Arial"/>
          <w:sz w:val="24"/>
          <w:szCs w:val="24"/>
          <w:rtl w:val="0"/>
        </w:rPr>
        <w:t xml:space="preserve">ject invult. Ze helpen je om een project vorm te geven en te evalueren, en</w:t>
      </w:r>
      <w:r w:rsidDel="00000000" w:rsidR="00000000" w:rsidRPr="00000000">
        <w:rPr>
          <w:rFonts w:ascii="Arial" w:cs="Arial" w:eastAsia="Arial" w:hAnsi="Arial"/>
          <w:color w:val="000000"/>
          <w:sz w:val="24"/>
          <w:szCs w:val="24"/>
          <w:rtl w:val="0"/>
        </w:rPr>
        <w:t xml:space="preserve"> om leren een centrale rol te geven in je project.</w:t>
      </w:r>
      <w:r w:rsidDel="00000000" w:rsidR="00000000" w:rsidRPr="00000000">
        <w:rPr>
          <w:rtl w:val="0"/>
        </w:rPr>
      </w:r>
    </w:p>
    <w:p w:rsidR="00000000" w:rsidDel="00000000" w:rsidP="00000000" w:rsidRDefault="00000000" w:rsidRPr="00000000" w14:paraId="00000006">
      <w:pPr>
        <w:numPr>
          <w:ilvl w:val="0"/>
          <w:numId w:val="8"/>
        </w:numPr>
        <w:spacing w:after="0" w:line="276" w:lineRule="auto"/>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Template 1: Voorbereiding</w:t>
      </w:r>
      <w:r w:rsidDel="00000000" w:rsidR="00000000" w:rsidRPr="00000000">
        <w:rPr>
          <w:rFonts w:ascii="Arial" w:cs="Arial" w:eastAsia="Arial" w:hAnsi="Arial"/>
          <w:color w:val="000000"/>
          <w:sz w:val="24"/>
          <w:szCs w:val="24"/>
          <w:rtl w:val="0"/>
        </w:rPr>
        <w:t xml:space="preserve">. Bestaande uit:</w:t>
      </w:r>
      <w:r w:rsidDel="00000000" w:rsidR="00000000" w:rsidRPr="00000000">
        <w:rPr>
          <w:rtl w:val="0"/>
        </w:rPr>
      </w:r>
    </w:p>
    <w:p w:rsidR="00000000" w:rsidDel="00000000" w:rsidP="00000000" w:rsidRDefault="00000000" w:rsidRPr="00000000" w14:paraId="00000007">
      <w:pPr>
        <w:numPr>
          <w:ilvl w:val="1"/>
          <w:numId w:val="8"/>
        </w:numPr>
        <w:spacing w:after="0" w:line="276" w:lineRule="auto"/>
        <w:ind w:left="144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Template 1a: Voorbereiding op hoofdlijnen</w:t>
      </w:r>
      <w:r w:rsidDel="00000000" w:rsidR="00000000" w:rsidRPr="00000000">
        <w:rPr>
          <w:rFonts w:ascii="Arial" w:cs="Arial" w:eastAsia="Arial" w:hAnsi="Arial"/>
          <w:color w:val="000000"/>
          <w:sz w:val="24"/>
          <w:szCs w:val="24"/>
          <w:rtl w:val="0"/>
        </w:rPr>
        <w:t xml:space="preserve">. Bewust inrichten van een doelgericht project op basis van leerbehoeften.</w:t>
      </w:r>
      <w:r w:rsidDel="00000000" w:rsidR="00000000" w:rsidRPr="00000000">
        <w:rPr>
          <w:rtl w:val="0"/>
        </w:rPr>
      </w:r>
    </w:p>
    <w:p w:rsidR="00000000" w:rsidDel="00000000" w:rsidP="00000000" w:rsidRDefault="00000000" w:rsidRPr="00000000" w14:paraId="00000008">
      <w:pPr>
        <w:numPr>
          <w:ilvl w:val="1"/>
          <w:numId w:val="8"/>
        </w:numPr>
        <w:spacing w:after="0" w:line="276" w:lineRule="auto"/>
        <w:ind w:left="144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Template 1b: Voorbereiding in detail. </w:t>
      </w:r>
      <w:r w:rsidDel="00000000" w:rsidR="00000000" w:rsidRPr="00000000">
        <w:rPr>
          <w:rFonts w:ascii="Arial" w:cs="Arial" w:eastAsia="Arial" w:hAnsi="Arial"/>
          <w:color w:val="000000"/>
          <w:sz w:val="24"/>
          <w:szCs w:val="24"/>
          <w:rtl w:val="0"/>
        </w:rPr>
        <w:t xml:space="preserve">Project verder uitwerken. </w:t>
      </w:r>
      <w:r w:rsidDel="00000000" w:rsidR="00000000" w:rsidRPr="00000000">
        <w:rPr>
          <w:rtl w:val="0"/>
        </w:rPr>
      </w:r>
    </w:p>
    <w:p w:rsidR="00000000" w:rsidDel="00000000" w:rsidP="00000000" w:rsidRDefault="00000000" w:rsidRPr="00000000" w14:paraId="00000009">
      <w:pPr>
        <w:numPr>
          <w:ilvl w:val="0"/>
          <w:numId w:val="8"/>
        </w:numPr>
        <w:spacing w:after="0" w:line="276" w:lineRule="auto"/>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Template 2: Uitvoering</w:t>
      </w:r>
      <w:r w:rsidDel="00000000" w:rsidR="00000000" w:rsidRPr="00000000">
        <w:rPr>
          <w:rFonts w:ascii="Arial" w:cs="Arial" w:eastAsia="Arial" w:hAnsi="Arial"/>
          <w:color w:val="000000"/>
          <w:sz w:val="24"/>
          <w:szCs w:val="24"/>
          <w:rtl w:val="0"/>
        </w:rPr>
        <w:t xml:space="preserve">. Tijdens de uitvoering van het project ga je in de praktijk aan de slag, maar wel vanuit de intentie om te leren én met ruimte om bij te sturen. Dit template gebruik je om tussentijds te evalueren.</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4"/>
          <w:szCs w:val="24"/>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Template 3: Afronding</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Na de uitvoering maak je tijd voor het delen en borgen van geleerde kennis, en het bepalen van je vervolgstap</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5">
      <w:pPr>
        <w:spacing w:after="0" w:line="276"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6">
      <w:pPr>
        <w:spacing w:after="0" w:lineRule="auto"/>
        <w:rPr>
          <w:rFonts w:ascii="Arial" w:cs="Arial" w:eastAsia="Arial" w:hAnsi="Arial"/>
        </w:rPr>
      </w:pPr>
      <w:r w:rsidDel="00000000" w:rsidR="00000000" w:rsidRPr="00000000">
        <w:rPr>
          <w:rFonts w:ascii="Arial" w:cs="Arial" w:eastAsia="Arial" w:hAnsi="Arial"/>
          <w:b w:val="1"/>
          <w:color w:val="000000"/>
          <w:sz w:val="48"/>
          <w:szCs w:val="48"/>
          <w:rtl w:val="0"/>
        </w:rPr>
        <w:t xml:space="preserve">Template 1a: Voorbereiding (hoofdlijnen)</w:t>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6905625</wp:posOffset>
                </wp:positionH>
                <wp:positionV relativeFrom="paragraph">
                  <wp:posOffset>45720</wp:posOffset>
                </wp:positionV>
                <wp:extent cx="2108200" cy="607769"/>
                <wp:effectExtent b="0" l="0" r="0" t="0"/>
                <wp:wrapSquare wrapText="bothSides" distB="45720" distT="45720" distL="114300" distR="114300"/>
                <wp:docPr id="1041685534" name=""/>
                <a:graphic>
                  <a:graphicData uri="http://schemas.microsoft.com/office/word/2010/wordprocessingShape">
                    <wps:wsp>
                      <wps:cNvSpPr/>
                      <wps:cNvPr id="2" name="Shape 2"/>
                      <wps:spPr>
                        <a:xfrm>
                          <a:off x="4296675" y="3077700"/>
                          <a:ext cx="2098800" cy="5934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Datum:</w:t>
                            </w:r>
                          </w:p>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Ingevuld door:</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6905625</wp:posOffset>
                </wp:positionH>
                <wp:positionV relativeFrom="paragraph">
                  <wp:posOffset>45720</wp:posOffset>
                </wp:positionV>
                <wp:extent cx="2108200" cy="607769"/>
                <wp:effectExtent b="0" l="0" r="0" t="0"/>
                <wp:wrapSquare wrapText="bothSides" distB="45720" distT="45720" distL="114300" distR="114300"/>
                <wp:docPr id="1041685534"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2108200" cy="607769"/>
                        </a:xfrm>
                        <a:prstGeom prst="rect"/>
                        <a:ln/>
                      </pic:spPr>
                    </pic:pic>
                  </a:graphicData>
                </a:graphic>
              </wp:anchor>
            </w:drawing>
          </mc:Fallback>
        </mc:AlternateContent>
      </w:r>
    </w:p>
    <w:tbl>
      <w:tblPr>
        <w:tblStyle w:val="Table1"/>
        <w:tblW w:w="14601.0" w:type="dxa"/>
        <w:jc w:val="left"/>
        <w:tblInd w:w="-289.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1702"/>
        <w:gridCol w:w="2693"/>
        <w:gridCol w:w="10206"/>
        <w:tblGridChange w:id="0">
          <w:tblGrid>
            <w:gridCol w:w="1702"/>
            <w:gridCol w:w="2693"/>
            <w:gridCol w:w="10206"/>
          </w:tblGrid>
        </w:tblGridChange>
      </w:tblGrid>
      <w:tr>
        <w:trPr>
          <w:cantSplit w:val="0"/>
          <w:trHeight w:val="562" w:hRule="atLeast"/>
          <w:tblHeader w:val="0"/>
        </w:trPr>
        <w:tc>
          <w:tcPr>
            <w:shd w:fill="ffbf55" w:val="clear"/>
          </w:tcPr>
          <w:p w:rsidR="00000000" w:rsidDel="00000000" w:rsidP="00000000" w:rsidRDefault="00000000" w:rsidRPr="00000000" w14:paraId="00000017">
            <w:pPr>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018">
            <w:pPr>
              <w:rPr>
                <w:rFonts w:ascii="Arial" w:cs="Arial" w:eastAsia="Arial" w:hAnsi="Arial"/>
                <w:b w:val="1"/>
              </w:rPr>
            </w:pPr>
            <w:r w:rsidDel="00000000" w:rsidR="00000000" w:rsidRPr="00000000">
              <w:rPr>
                <w:rFonts w:ascii="Arial" w:cs="Arial" w:eastAsia="Arial" w:hAnsi="Arial"/>
                <w:b w:val="1"/>
                <w:rtl w:val="0"/>
              </w:rPr>
              <w:t xml:space="preserve">Thema</w:t>
            </w:r>
          </w:p>
        </w:tc>
        <w:tc>
          <w:tcPr>
            <w:shd w:fill="ffbf55" w:val="clear"/>
          </w:tcPr>
          <w:p w:rsidR="00000000" w:rsidDel="00000000" w:rsidP="00000000" w:rsidRDefault="00000000" w:rsidRPr="00000000" w14:paraId="00000019">
            <w:pPr>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01A">
            <w:pPr>
              <w:rPr>
                <w:rFonts w:ascii="Arial" w:cs="Arial" w:eastAsia="Arial" w:hAnsi="Arial"/>
                <w:b w:val="1"/>
              </w:rPr>
            </w:pPr>
            <w:r w:rsidDel="00000000" w:rsidR="00000000" w:rsidRPr="00000000">
              <w:rPr>
                <w:rFonts w:ascii="Arial" w:cs="Arial" w:eastAsia="Arial" w:hAnsi="Arial"/>
                <w:b w:val="1"/>
                <w:rtl w:val="0"/>
              </w:rPr>
              <w:t xml:space="preserve">Hoofdvraag</w:t>
            </w:r>
          </w:p>
        </w:tc>
        <w:tc>
          <w:tcPr>
            <w:shd w:fill="ffbf55" w:val="clear"/>
          </w:tcPr>
          <w:p w:rsidR="00000000" w:rsidDel="00000000" w:rsidP="00000000" w:rsidRDefault="00000000" w:rsidRPr="00000000" w14:paraId="0000001B">
            <w:pPr>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10"/>
                <w:szCs w:val="10"/>
              </w:rPr>
            </w:pPr>
            <w:r w:rsidDel="00000000" w:rsidR="00000000" w:rsidRPr="00000000">
              <w:rPr>
                <w:rFonts w:ascii="Arial" w:cs="Arial" w:eastAsia="Arial" w:hAnsi="Arial"/>
                <w:b w:val="1"/>
                <w:rtl w:val="0"/>
              </w:rPr>
              <w:t xml:space="preserve">Zelf invullen</w:t>
            </w:r>
            <w:r w:rsidDel="00000000" w:rsidR="00000000" w:rsidRPr="00000000">
              <w:rPr>
                <w:rtl w:val="0"/>
              </w:rPr>
            </w:r>
          </w:p>
        </w:tc>
      </w:tr>
      <w:tr>
        <w:trPr>
          <w:cantSplit w:val="0"/>
          <w:trHeight w:val="1418" w:hRule="atLeast"/>
          <w:tblHeader w:val="0"/>
        </w:trPr>
        <w:tc>
          <w:tcPr>
            <w:shd w:fill="ffe4b7" w:val="clear"/>
          </w:tcPr>
          <w:p w:rsidR="00000000" w:rsidDel="00000000" w:rsidP="00000000" w:rsidRDefault="00000000" w:rsidRPr="00000000" w14:paraId="0000001D">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Het project</w:t>
            </w:r>
          </w:p>
        </w:tc>
        <w:tc>
          <w:tcPr>
            <w:shd w:fill="ffe4b7" w:val="clear"/>
          </w:tcPr>
          <w:p w:rsidR="00000000" w:rsidDel="00000000" w:rsidP="00000000" w:rsidRDefault="00000000" w:rsidRPr="00000000" w14:paraId="0000001E">
            <w:pPr>
              <w:rPr>
                <w:rFonts w:ascii="Arial" w:cs="Arial" w:eastAsia="Arial" w:hAnsi="Arial"/>
                <w:sz w:val="16"/>
                <w:szCs w:val="16"/>
              </w:rPr>
            </w:pPr>
            <w:r w:rsidDel="00000000" w:rsidR="00000000" w:rsidRPr="00000000">
              <w:rPr>
                <w:rFonts w:ascii="Arial" w:cs="Arial" w:eastAsia="Arial" w:hAnsi="Arial"/>
                <w:sz w:val="16"/>
                <w:szCs w:val="16"/>
                <w:rtl w:val="0"/>
              </w:rPr>
              <w:t xml:space="preserve">(Korte) beschrijving project</w:t>
            </w:r>
          </w:p>
        </w:tc>
        <w:tc>
          <w:tcPr>
            <w:shd w:fill="ffe4b7" w:val="clear"/>
          </w:tcPr>
          <w:p w:rsidR="00000000" w:rsidDel="00000000" w:rsidP="00000000" w:rsidRDefault="00000000" w:rsidRPr="00000000" w14:paraId="0000001F">
            <w:pPr>
              <w:rPr>
                <w:rFonts w:ascii="Arial" w:cs="Arial" w:eastAsia="Arial" w:hAnsi="Arial"/>
              </w:rPr>
            </w:pPr>
            <w:r w:rsidDel="00000000" w:rsidR="00000000" w:rsidRPr="00000000">
              <w:rPr>
                <w:rtl w:val="0"/>
              </w:rPr>
            </w:r>
          </w:p>
        </w:tc>
      </w:tr>
      <w:tr>
        <w:trPr>
          <w:cantSplit w:val="0"/>
          <w:trHeight w:val="1418" w:hRule="atLeast"/>
          <w:tblHeader w:val="0"/>
        </w:trPr>
        <w:tc>
          <w:tcPr>
            <w:shd w:fill="ffefd5" w:val="clear"/>
          </w:tcPr>
          <w:p w:rsidR="00000000" w:rsidDel="00000000" w:rsidP="00000000" w:rsidRDefault="00000000" w:rsidRPr="00000000" w14:paraId="00000020">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Uitdagingen</w:t>
            </w:r>
          </w:p>
        </w:tc>
        <w:tc>
          <w:tcPr>
            <w:shd w:fill="ffefd5" w:val="clear"/>
          </w:tcPr>
          <w:p w:rsidR="00000000" w:rsidDel="00000000" w:rsidP="00000000" w:rsidRDefault="00000000" w:rsidRPr="00000000" w14:paraId="0000002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Waar lopen bewoners nu vast? Welke ondersteuning ze nodig? </w:t>
            </w:r>
          </w:p>
          <w:p w:rsidR="00000000" w:rsidDel="00000000" w:rsidP="00000000" w:rsidRDefault="00000000" w:rsidRPr="00000000" w14:paraId="0000002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Hoe draagt dit project bij aan de oplossing?</w:t>
            </w:r>
          </w:p>
        </w:tc>
        <w:tc>
          <w:tcPr>
            <w:shd w:fill="ffefd5" w:val="clear"/>
          </w:tcPr>
          <w:p w:rsidR="00000000" w:rsidDel="00000000" w:rsidP="00000000" w:rsidRDefault="00000000" w:rsidRPr="00000000" w14:paraId="00000023">
            <w:pPr>
              <w:rPr>
                <w:rFonts w:ascii="Arial" w:cs="Arial" w:eastAsia="Arial" w:hAnsi="Arial"/>
              </w:rPr>
            </w:pPr>
            <w:r w:rsidDel="00000000" w:rsidR="00000000" w:rsidRPr="00000000">
              <w:rPr>
                <w:rtl w:val="0"/>
              </w:rPr>
            </w:r>
          </w:p>
        </w:tc>
      </w:tr>
      <w:tr>
        <w:trPr>
          <w:cantSplit w:val="0"/>
          <w:trHeight w:val="1418" w:hRule="atLeast"/>
          <w:tblHeader w:val="0"/>
        </w:trPr>
        <w:tc>
          <w:tcPr>
            <w:shd w:fill="ffe4b7" w:val="clear"/>
          </w:tcPr>
          <w:p w:rsidR="00000000" w:rsidDel="00000000" w:rsidP="00000000" w:rsidRDefault="00000000" w:rsidRPr="00000000" w14:paraId="00000024">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Doelen en resultaten</w:t>
            </w:r>
          </w:p>
        </w:tc>
        <w:tc>
          <w:tcPr>
            <w:shd w:fill="ffe4b7" w:val="clear"/>
          </w:tcPr>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Welke doelen en resultaten wil je behalen?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Hoe draagt dit project aan het ontwikkelen van de ondersteuningsstructuur?</w:t>
            </w:r>
          </w:p>
        </w:tc>
        <w:tc>
          <w:tcPr>
            <w:shd w:fill="ffe4b7" w:val="clear"/>
          </w:tcPr>
          <w:p w:rsidR="00000000" w:rsidDel="00000000" w:rsidP="00000000" w:rsidRDefault="00000000" w:rsidRPr="00000000" w14:paraId="00000027">
            <w:pPr>
              <w:rPr>
                <w:rFonts w:ascii="Arial" w:cs="Arial" w:eastAsia="Arial" w:hAnsi="Arial"/>
              </w:rPr>
            </w:pPr>
            <w:r w:rsidDel="00000000" w:rsidR="00000000" w:rsidRPr="00000000">
              <w:rPr>
                <w:rtl w:val="0"/>
              </w:rPr>
            </w:r>
          </w:p>
        </w:tc>
      </w:tr>
      <w:tr>
        <w:trPr>
          <w:cantSplit w:val="0"/>
          <w:trHeight w:val="1418" w:hRule="atLeast"/>
          <w:tblHeader w:val="0"/>
        </w:trPr>
        <w:tc>
          <w:tcPr>
            <w:shd w:fill="ffefd5" w:val="clear"/>
          </w:tcPr>
          <w:p w:rsidR="00000000" w:rsidDel="00000000" w:rsidP="00000000" w:rsidRDefault="00000000" w:rsidRPr="00000000" w14:paraId="00000028">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Samenwerking</w:t>
            </w:r>
          </w:p>
        </w:tc>
        <w:tc>
          <w:tcPr>
            <w:shd w:fill="ffefd5" w:val="clear"/>
          </w:tcPr>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Welke rollen en taken moeten ingevuld worden? </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Welke organisaties en/of individuen kunnen dat het beste doen?</w:t>
            </w:r>
          </w:p>
        </w:tc>
        <w:tc>
          <w:tcPr>
            <w:shd w:fill="ffefd5" w:val="clear"/>
          </w:tcPr>
          <w:p w:rsidR="00000000" w:rsidDel="00000000" w:rsidP="00000000" w:rsidRDefault="00000000" w:rsidRPr="00000000" w14:paraId="0000002B">
            <w:pPr>
              <w:rPr>
                <w:rFonts w:ascii="Arial" w:cs="Arial" w:eastAsia="Arial" w:hAnsi="Arial"/>
              </w:rPr>
            </w:pPr>
            <w:r w:rsidDel="00000000" w:rsidR="00000000" w:rsidRPr="00000000">
              <w:rPr>
                <w:rtl w:val="0"/>
              </w:rPr>
            </w:r>
          </w:p>
        </w:tc>
      </w:tr>
      <w:tr>
        <w:trPr>
          <w:cantSplit w:val="0"/>
          <w:trHeight w:val="1418" w:hRule="atLeast"/>
          <w:tblHeader w:val="0"/>
        </w:trPr>
        <w:tc>
          <w:tcPr>
            <w:shd w:fill="ffe4b7" w:val="clear"/>
          </w:tcPr>
          <w:p w:rsidR="00000000" w:rsidDel="00000000" w:rsidP="00000000" w:rsidRDefault="00000000" w:rsidRPr="00000000" w14:paraId="0000002C">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Leerbehoeften</w:t>
            </w:r>
          </w:p>
        </w:tc>
        <w:tc>
          <w:tcPr>
            <w:shd w:fill="ffe4b7" w:val="clear"/>
          </w:tcPr>
          <w:p w:rsidR="00000000" w:rsidDel="00000000" w:rsidP="00000000" w:rsidRDefault="00000000" w:rsidRPr="00000000" w14:paraId="0000002D">
            <w:pPr>
              <w:rPr>
                <w:rFonts w:ascii="Arial" w:cs="Arial" w:eastAsia="Arial" w:hAnsi="Arial"/>
                <w:sz w:val="16"/>
                <w:szCs w:val="16"/>
              </w:rPr>
            </w:pPr>
            <w:r w:rsidDel="00000000" w:rsidR="00000000" w:rsidRPr="00000000">
              <w:rPr>
                <w:rFonts w:ascii="Arial" w:cs="Arial" w:eastAsia="Arial" w:hAnsi="Arial"/>
                <w:sz w:val="16"/>
                <w:szCs w:val="16"/>
                <w:rtl w:val="0"/>
              </w:rPr>
              <w:t xml:space="preserve">Wat wil je leren? Denk aan leerbehoeften m.b.t.:</w:t>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Een specifieke fase van de bewonersreis</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Regierol / samenwerking</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Efficiëntie van de ondersteuningsstructuur</w:t>
            </w:r>
          </w:p>
          <w:p w:rsidR="00000000" w:rsidDel="00000000" w:rsidP="00000000" w:rsidRDefault="00000000" w:rsidRPr="00000000" w14:paraId="00000031">
            <w:pPr>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Formuleer eventueel leervragen.</w:t>
            </w:r>
          </w:p>
        </w:tc>
        <w:tc>
          <w:tcPr>
            <w:shd w:fill="ffe4b7" w:val="clear"/>
          </w:tcPr>
          <w:p w:rsidR="00000000" w:rsidDel="00000000" w:rsidP="00000000" w:rsidRDefault="00000000" w:rsidRPr="00000000" w14:paraId="00000032">
            <w:pPr>
              <w:rPr>
                <w:rFonts w:ascii="Arial" w:cs="Arial" w:eastAsia="Arial" w:hAnsi="Arial"/>
              </w:rPr>
            </w:pPr>
            <w:r w:rsidDel="00000000" w:rsidR="00000000" w:rsidRPr="00000000">
              <w:rPr>
                <w:rtl w:val="0"/>
              </w:rPr>
            </w:r>
          </w:p>
        </w:tc>
      </w:tr>
    </w:tbl>
    <w:p w:rsidR="00000000" w:rsidDel="00000000" w:rsidP="00000000" w:rsidRDefault="00000000" w:rsidRPr="00000000" w14:paraId="00000033">
      <w:pPr>
        <w:spacing w:after="0" w:lineRule="auto"/>
        <w:rPr>
          <w:rFonts w:ascii="Arial" w:cs="Arial" w:eastAsia="Arial" w:hAnsi="Arial"/>
          <w:sz w:val="28"/>
          <w:szCs w:val="28"/>
        </w:rPr>
      </w:pPr>
      <w:r w:rsidDel="00000000" w:rsidR="00000000" w:rsidRPr="00000000">
        <w:rPr>
          <w:rFonts w:ascii="Arial" w:cs="Arial" w:eastAsia="Arial" w:hAnsi="Arial"/>
          <w:b w:val="1"/>
          <w:color w:val="000000"/>
          <w:sz w:val="48"/>
          <w:szCs w:val="48"/>
          <w:rtl w:val="0"/>
        </w:rPr>
        <w:t xml:space="preserve">Template 1b: Voorbereiding (detail)</w:t>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6905625</wp:posOffset>
                </wp:positionH>
                <wp:positionV relativeFrom="paragraph">
                  <wp:posOffset>45720</wp:posOffset>
                </wp:positionV>
                <wp:extent cx="2108200" cy="607769"/>
                <wp:effectExtent b="0" l="0" r="0" t="0"/>
                <wp:wrapSquare wrapText="bothSides" distB="45720" distT="45720" distL="114300" distR="114300"/>
                <wp:docPr id="1041685532" name=""/>
                <a:graphic>
                  <a:graphicData uri="http://schemas.microsoft.com/office/word/2010/wordprocessingShape">
                    <wps:wsp>
                      <wps:cNvSpPr/>
                      <wps:cNvPr id="2" name="Shape 2"/>
                      <wps:spPr>
                        <a:xfrm>
                          <a:off x="4296675" y="3077700"/>
                          <a:ext cx="2098800" cy="5934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Datum:</w:t>
                            </w:r>
                          </w:p>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Ingevuld door:</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6905625</wp:posOffset>
                </wp:positionH>
                <wp:positionV relativeFrom="paragraph">
                  <wp:posOffset>45720</wp:posOffset>
                </wp:positionV>
                <wp:extent cx="2108200" cy="607769"/>
                <wp:effectExtent b="0" l="0" r="0" t="0"/>
                <wp:wrapSquare wrapText="bothSides" distB="45720" distT="45720" distL="114300" distR="114300"/>
                <wp:docPr id="104168553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2108200" cy="607769"/>
                        </a:xfrm>
                        <a:prstGeom prst="rect"/>
                        <a:ln/>
                      </pic:spPr>
                    </pic:pic>
                  </a:graphicData>
                </a:graphic>
              </wp:anchor>
            </w:drawing>
          </mc:Fallback>
        </mc:AlternateContent>
      </w:r>
    </w:p>
    <w:tbl>
      <w:tblPr>
        <w:tblStyle w:val="Table2"/>
        <w:tblW w:w="14601.0" w:type="dxa"/>
        <w:jc w:val="left"/>
        <w:tblInd w:w="-289.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1728"/>
        <w:gridCol w:w="3680"/>
        <w:gridCol w:w="9193"/>
        <w:tblGridChange w:id="0">
          <w:tblGrid>
            <w:gridCol w:w="1728"/>
            <w:gridCol w:w="3680"/>
            <w:gridCol w:w="9193"/>
          </w:tblGrid>
        </w:tblGridChange>
      </w:tblGrid>
      <w:tr>
        <w:trPr>
          <w:cantSplit w:val="0"/>
          <w:trHeight w:val="562" w:hRule="atLeast"/>
          <w:tblHeader w:val="0"/>
        </w:trPr>
        <w:tc>
          <w:tcPr>
            <w:shd w:fill="ffbf55" w:val="clear"/>
          </w:tcPr>
          <w:p w:rsidR="00000000" w:rsidDel="00000000" w:rsidP="00000000" w:rsidRDefault="00000000" w:rsidRPr="00000000" w14:paraId="00000034">
            <w:pPr>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035">
            <w:pPr>
              <w:rPr>
                <w:rFonts w:ascii="Arial" w:cs="Arial" w:eastAsia="Arial" w:hAnsi="Arial"/>
                <w:b w:val="1"/>
              </w:rPr>
            </w:pPr>
            <w:r w:rsidDel="00000000" w:rsidR="00000000" w:rsidRPr="00000000">
              <w:rPr>
                <w:rFonts w:ascii="Arial" w:cs="Arial" w:eastAsia="Arial" w:hAnsi="Arial"/>
                <w:b w:val="1"/>
                <w:rtl w:val="0"/>
              </w:rPr>
              <w:t xml:space="preserve">Thema</w:t>
            </w:r>
          </w:p>
        </w:tc>
        <w:tc>
          <w:tcPr>
            <w:shd w:fill="ffbf55" w:val="clear"/>
          </w:tcPr>
          <w:p w:rsidR="00000000" w:rsidDel="00000000" w:rsidP="00000000" w:rsidRDefault="00000000" w:rsidRPr="00000000" w14:paraId="00000036">
            <w:pPr>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037">
            <w:pPr>
              <w:rPr>
                <w:rFonts w:ascii="Arial" w:cs="Arial" w:eastAsia="Arial" w:hAnsi="Arial"/>
                <w:b w:val="1"/>
              </w:rPr>
            </w:pPr>
            <w:r w:rsidDel="00000000" w:rsidR="00000000" w:rsidRPr="00000000">
              <w:rPr>
                <w:rFonts w:ascii="Arial" w:cs="Arial" w:eastAsia="Arial" w:hAnsi="Arial"/>
                <w:b w:val="1"/>
                <w:rtl w:val="0"/>
              </w:rPr>
              <w:t xml:space="preserve">Hoofdvraag</w:t>
            </w:r>
          </w:p>
        </w:tc>
        <w:tc>
          <w:tcPr>
            <w:shd w:fill="ffbf55" w:val="clear"/>
          </w:tcPr>
          <w:p w:rsidR="00000000" w:rsidDel="00000000" w:rsidP="00000000" w:rsidRDefault="00000000" w:rsidRPr="00000000" w14:paraId="00000038">
            <w:pPr>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039">
            <w:pPr>
              <w:rPr>
                <w:rFonts w:ascii="Arial" w:cs="Arial" w:eastAsia="Arial" w:hAnsi="Arial"/>
                <w:b w:val="1"/>
                <w:sz w:val="10"/>
                <w:szCs w:val="10"/>
              </w:rPr>
            </w:pPr>
            <w:r w:rsidDel="00000000" w:rsidR="00000000" w:rsidRPr="00000000">
              <w:rPr>
                <w:rFonts w:ascii="Arial" w:cs="Arial" w:eastAsia="Arial" w:hAnsi="Arial"/>
                <w:b w:val="1"/>
                <w:rtl w:val="0"/>
              </w:rPr>
              <w:t xml:space="preserve">Zelf invullen</w:t>
            </w:r>
            <w:r w:rsidDel="00000000" w:rsidR="00000000" w:rsidRPr="00000000">
              <w:rPr>
                <w:rtl w:val="0"/>
              </w:rPr>
            </w:r>
          </w:p>
        </w:tc>
      </w:tr>
      <w:tr>
        <w:trPr>
          <w:cantSplit w:val="0"/>
          <w:trHeight w:val="1021" w:hRule="atLeast"/>
          <w:tblHeader w:val="0"/>
        </w:trPr>
        <w:tc>
          <w:tcPr>
            <w:shd w:fill="ffe4b7" w:val="clear"/>
          </w:tcPr>
          <w:p w:rsidR="00000000" w:rsidDel="00000000" w:rsidP="00000000" w:rsidRDefault="00000000" w:rsidRPr="00000000" w14:paraId="0000003A">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Planning en budget</w:t>
            </w:r>
          </w:p>
        </w:tc>
        <w:tc>
          <w:tcPr>
            <w:shd w:fill="ffe4b7" w:val="clear"/>
          </w:tcPr>
          <w:p w:rsidR="00000000" w:rsidDel="00000000" w:rsidP="00000000" w:rsidRDefault="00000000" w:rsidRPr="00000000" w14:paraId="0000003B">
            <w:pPr>
              <w:rPr>
                <w:rFonts w:ascii="Arial" w:cs="Arial" w:eastAsia="Arial" w:hAnsi="Arial"/>
                <w:sz w:val="16"/>
                <w:szCs w:val="16"/>
              </w:rPr>
            </w:pPr>
            <w:r w:rsidDel="00000000" w:rsidR="00000000" w:rsidRPr="00000000">
              <w:rPr>
                <w:rFonts w:ascii="Arial" w:cs="Arial" w:eastAsia="Arial" w:hAnsi="Arial"/>
                <w:sz w:val="16"/>
                <w:szCs w:val="16"/>
                <w:rtl w:val="0"/>
              </w:rPr>
              <w:t xml:space="preserve">Hoeveel budget, capaciteit (fte) en tijd is er beschikbaar voor dit project? </w:t>
            </w:r>
          </w:p>
          <w:p w:rsidR="00000000" w:rsidDel="00000000" w:rsidP="00000000" w:rsidRDefault="00000000" w:rsidRPr="00000000" w14:paraId="0000003C">
            <w:pPr>
              <w:rPr>
                <w:rFonts w:ascii="Arial" w:cs="Arial" w:eastAsia="Arial" w:hAnsi="Arial"/>
                <w:sz w:val="16"/>
                <w:szCs w:val="16"/>
              </w:rPr>
            </w:pPr>
            <w:r w:rsidDel="00000000" w:rsidR="00000000" w:rsidRPr="00000000">
              <w:rPr>
                <w:rtl w:val="0"/>
              </w:rPr>
            </w:r>
          </w:p>
        </w:tc>
        <w:tc>
          <w:tcPr>
            <w:shd w:fill="ffe4b7" w:val="clear"/>
          </w:tcPr>
          <w:p w:rsidR="00000000" w:rsidDel="00000000" w:rsidP="00000000" w:rsidRDefault="00000000" w:rsidRPr="00000000" w14:paraId="0000003D">
            <w:pPr>
              <w:rPr>
                <w:rFonts w:ascii="Arial" w:cs="Arial" w:eastAsia="Arial" w:hAnsi="Arial"/>
              </w:rPr>
            </w:pPr>
            <w:r w:rsidDel="00000000" w:rsidR="00000000" w:rsidRPr="00000000">
              <w:rPr>
                <w:rtl w:val="0"/>
              </w:rPr>
            </w:r>
          </w:p>
        </w:tc>
      </w:tr>
      <w:tr>
        <w:trPr>
          <w:cantSplit w:val="0"/>
          <w:trHeight w:val="1021" w:hRule="atLeast"/>
          <w:tblHeader w:val="0"/>
        </w:trPr>
        <w:tc>
          <w:tcPr>
            <w:shd w:fill="ffefd5" w:val="clear"/>
          </w:tcPr>
          <w:p w:rsidR="00000000" w:rsidDel="00000000" w:rsidP="00000000" w:rsidRDefault="00000000" w:rsidRPr="00000000" w14:paraId="0000003E">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Samenwerking</w:t>
            </w:r>
          </w:p>
        </w:tc>
        <w:tc>
          <w:tcPr>
            <w:shd w:fill="ffefd5" w:val="clear"/>
          </w:tcPr>
          <w:p w:rsidR="00000000" w:rsidDel="00000000" w:rsidP="00000000" w:rsidRDefault="00000000" w:rsidRPr="00000000" w14:paraId="0000003F">
            <w:pPr>
              <w:rPr>
                <w:rFonts w:ascii="Arial" w:cs="Arial" w:eastAsia="Arial" w:hAnsi="Arial"/>
                <w:sz w:val="16"/>
                <w:szCs w:val="16"/>
              </w:rPr>
            </w:pPr>
            <w:r w:rsidDel="00000000" w:rsidR="00000000" w:rsidRPr="00000000">
              <w:rPr>
                <w:rFonts w:ascii="Arial" w:cs="Arial" w:eastAsia="Arial" w:hAnsi="Arial"/>
                <w:i w:val="1"/>
                <w:sz w:val="16"/>
                <w:szCs w:val="16"/>
                <w:rtl w:val="0"/>
              </w:rPr>
              <w:t xml:space="preserve">Eventueel aanscherpen of wijzigen rol- en taakverdeling voor uitvoering project.</w:t>
            </w:r>
            <w:r w:rsidDel="00000000" w:rsidR="00000000" w:rsidRPr="00000000">
              <w:rPr>
                <w:rtl w:val="0"/>
              </w:rPr>
            </w:r>
          </w:p>
          <w:p w:rsidR="00000000" w:rsidDel="00000000" w:rsidP="00000000" w:rsidRDefault="00000000" w:rsidRPr="00000000" w14:paraId="00000040">
            <w:pPr>
              <w:rPr>
                <w:rFonts w:ascii="Arial" w:cs="Arial" w:eastAsia="Arial" w:hAnsi="Arial"/>
                <w:sz w:val="16"/>
                <w:szCs w:val="16"/>
              </w:rPr>
            </w:pPr>
            <w:r w:rsidDel="00000000" w:rsidR="00000000" w:rsidRPr="00000000">
              <w:rPr>
                <w:rtl w:val="0"/>
              </w:rPr>
            </w:r>
          </w:p>
        </w:tc>
        <w:tc>
          <w:tcPr>
            <w:shd w:fill="ffefd5" w:val="clear"/>
          </w:tcPr>
          <w:p w:rsidR="00000000" w:rsidDel="00000000" w:rsidP="00000000" w:rsidRDefault="00000000" w:rsidRPr="00000000" w14:paraId="00000041">
            <w:pPr>
              <w:rPr>
                <w:rFonts w:ascii="Arial" w:cs="Arial" w:eastAsia="Arial" w:hAnsi="Arial"/>
              </w:rPr>
            </w:pPr>
            <w:r w:rsidDel="00000000" w:rsidR="00000000" w:rsidRPr="00000000">
              <w:rPr>
                <w:rtl w:val="0"/>
              </w:rPr>
            </w:r>
          </w:p>
        </w:tc>
      </w:tr>
      <w:tr>
        <w:trPr>
          <w:cantSplit w:val="0"/>
          <w:trHeight w:val="1021" w:hRule="atLeast"/>
          <w:tblHeader w:val="0"/>
        </w:trPr>
        <w:tc>
          <w:tcPr>
            <w:shd w:fill="ffe4b7" w:val="clear"/>
          </w:tcPr>
          <w:p w:rsidR="00000000" w:rsidDel="00000000" w:rsidP="00000000" w:rsidRDefault="00000000" w:rsidRPr="00000000" w14:paraId="00000042">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Samen leren met bewoners</w:t>
            </w:r>
          </w:p>
        </w:tc>
        <w:tc>
          <w:tcPr>
            <w:shd w:fill="ffe4b7" w:val="clear"/>
          </w:tcPr>
          <w:p w:rsidR="00000000" w:rsidDel="00000000" w:rsidP="00000000" w:rsidRDefault="00000000" w:rsidRPr="00000000" w14:paraId="0000004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87" w:right="0" w:hanging="187"/>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Hoe ga je bewoners bereiken?</w:t>
            </w:r>
          </w:p>
          <w:p w:rsidR="00000000" w:rsidDel="00000000" w:rsidP="00000000" w:rsidRDefault="00000000" w:rsidRPr="00000000" w14:paraId="0000004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87" w:right="0" w:hanging="187"/>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Hoe ga je samen leren met bewoners? </w:t>
            </w:r>
          </w:p>
          <w:p w:rsidR="00000000" w:rsidDel="00000000" w:rsidP="00000000" w:rsidRDefault="00000000" w:rsidRPr="00000000" w14:paraId="000000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87" w:right="0" w:hanging="187"/>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Hoe ga je met bewoners communiceren? </w:t>
            </w:r>
          </w:p>
          <w:p w:rsidR="00000000" w:rsidDel="00000000" w:rsidP="00000000" w:rsidRDefault="00000000" w:rsidRPr="00000000" w14:paraId="00000046">
            <w:pPr>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Tip: gebruik de </w:t>
            </w:r>
            <w:hyperlink r:id="rId10">
              <w:r w:rsidDel="00000000" w:rsidR="00000000" w:rsidRPr="00000000">
                <w:rPr>
                  <w:rFonts w:ascii="Arial" w:cs="Arial" w:eastAsia="Arial" w:hAnsi="Arial"/>
                  <w:i w:val="1"/>
                  <w:color w:val="467886"/>
                  <w:sz w:val="16"/>
                  <w:szCs w:val="16"/>
                  <w:u w:val="single"/>
                  <w:rtl w:val="0"/>
                </w:rPr>
                <w:t xml:space="preserve">verzameling aan tips en tricks</w:t>
              </w:r>
            </w:hyperlink>
            <w:r w:rsidDel="00000000" w:rsidR="00000000" w:rsidRPr="00000000">
              <w:rPr>
                <w:rFonts w:ascii="Arial" w:cs="Arial" w:eastAsia="Arial" w:hAnsi="Arial"/>
                <w:i w:val="1"/>
                <w:sz w:val="16"/>
                <w:szCs w:val="16"/>
                <w:rtl w:val="0"/>
              </w:rPr>
              <w:t xml:space="preserve"> voor samen leren met bewoners.</w:t>
            </w:r>
          </w:p>
        </w:tc>
        <w:tc>
          <w:tcPr>
            <w:shd w:fill="ffe4b7" w:val="clear"/>
          </w:tcPr>
          <w:p w:rsidR="00000000" w:rsidDel="00000000" w:rsidP="00000000" w:rsidRDefault="00000000" w:rsidRPr="00000000" w14:paraId="00000047">
            <w:pPr>
              <w:rPr>
                <w:rFonts w:ascii="Arial" w:cs="Arial" w:eastAsia="Arial" w:hAnsi="Arial"/>
              </w:rPr>
            </w:pPr>
            <w:r w:rsidDel="00000000" w:rsidR="00000000" w:rsidRPr="00000000">
              <w:rPr>
                <w:rtl w:val="0"/>
              </w:rPr>
            </w:r>
          </w:p>
        </w:tc>
      </w:tr>
      <w:tr>
        <w:trPr>
          <w:cantSplit w:val="0"/>
          <w:trHeight w:val="1021" w:hRule="atLeast"/>
          <w:tblHeader w:val="0"/>
        </w:trPr>
        <w:tc>
          <w:tcPr>
            <w:shd w:fill="ffefd5" w:val="clear"/>
          </w:tcPr>
          <w:p w:rsidR="00000000" w:rsidDel="00000000" w:rsidP="00000000" w:rsidRDefault="00000000" w:rsidRPr="00000000" w14:paraId="00000048">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Leerbehoeften</w:t>
            </w:r>
          </w:p>
        </w:tc>
        <w:tc>
          <w:tcPr>
            <w:shd w:fill="ffefd5" w:val="clear"/>
          </w:tcPr>
          <w:p w:rsidR="00000000" w:rsidDel="00000000" w:rsidP="00000000" w:rsidRDefault="00000000" w:rsidRPr="00000000" w14:paraId="0000004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142" w:right="0" w:hanging="142"/>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Eventueel aanscherpen of wijzigen leervragen</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142" w:right="0" w:hanging="142"/>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Wie legt opgedane kennis en ervaring vast, wanneer en hoe?</w:t>
            </w:r>
          </w:p>
        </w:tc>
        <w:tc>
          <w:tcPr>
            <w:shd w:fill="ffefd5" w:val="clear"/>
          </w:tcPr>
          <w:p w:rsidR="00000000" w:rsidDel="00000000" w:rsidP="00000000" w:rsidRDefault="00000000" w:rsidRPr="00000000" w14:paraId="0000004B">
            <w:pPr>
              <w:rPr>
                <w:rFonts w:ascii="Arial" w:cs="Arial" w:eastAsia="Arial" w:hAnsi="Arial"/>
              </w:rPr>
            </w:pPr>
            <w:r w:rsidDel="00000000" w:rsidR="00000000" w:rsidRPr="00000000">
              <w:rPr>
                <w:rtl w:val="0"/>
              </w:rPr>
            </w:r>
          </w:p>
        </w:tc>
      </w:tr>
      <w:tr>
        <w:trPr>
          <w:cantSplit w:val="0"/>
          <w:trHeight w:val="1021" w:hRule="atLeast"/>
          <w:tblHeader w:val="0"/>
        </w:trPr>
        <w:tc>
          <w:tcPr>
            <w:shd w:fill="ffefd5" w:val="clear"/>
          </w:tcPr>
          <w:p w:rsidR="00000000" w:rsidDel="00000000" w:rsidP="00000000" w:rsidRDefault="00000000" w:rsidRPr="00000000" w14:paraId="0000004C">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Kennis delen</w:t>
            </w:r>
          </w:p>
        </w:tc>
        <w:tc>
          <w:tcPr>
            <w:shd w:fill="ffefd5" w:val="clear"/>
          </w:tcPr>
          <w:p w:rsidR="00000000" w:rsidDel="00000000" w:rsidP="00000000" w:rsidRDefault="00000000" w:rsidRPr="00000000" w14:paraId="0000004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42" w:right="0" w:hanging="142"/>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Voor wie zijn de uitkomsten van dit project interessant? </w:t>
            </w:r>
          </w:p>
          <w:p w:rsidR="00000000" w:rsidDel="00000000" w:rsidP="00000000" w:rsidRDefault="00000000" w:rsidRPr="00000000" w14:paraId="0000004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142" w:right="0" w:hanging="142"/>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Hoe en wanneer ga je dit delen?</w:t>
            </w:r>
          </w:p>
          <w:p w:rsidR="00000000" w:rsidDel="00000000" w:rsidP="00000000" w:rsidRDefault="00000000" w:rsidRPr="00000000" w14:paraId="0000004F">
            <w:pPr>
              <w:rPr>
                <w:rFonts w:ascii="Arial" w:cs="Arial" w:eastAsia="Arial" w:hAnsi="Arial"/>
                <w:sz w:val="16"/>
                <w:szCs w:val="16"/>
              </w:rPr>
            </w:pPr>
            <w:r w:rsidDel="00000000" w:rsidR="00000000" w:rsidRPr="00000000">
              <w:rPr>
                <w:rtl w:val="0"/>
              </w:rPr>
            </w:r>
          </w:p>
        </w:tc>
        <w:tc>
          <w:tcPr>
            <w:shd w:fill="ffefd5" w:val="clear"/>
          </w:tcPr>
          <w:p w:rsidR="00000000" w:rsidDel="00000000" w:rsidP="00000000" w:rsidRDefault="00000000" w:rsidRPr="00000000" w14:paraId="00000050">
            <w:pPr>
              <w:rPr>
                <w:rFonts w:ascii="Arial" w:cs="Arial" w:eastAsia="Arial" w:hAnsi="Arial"/>
              </w:rPr>
            </w:pPr>
            <w:r w:rsidDel="00000000" w:rsidR="00000000" w:rsidRPr="00000000">
              <w:rPr>
                <w:rtl w:val="0"/>
              </w:rPr>
            </w:r>
          </w:p>
        </w:tc>
      </w:tr>
      <w:tr>
        <w:trPr>
          <w:cantSplit w:val="0"/>
          <w:trHeight w:val="1021" w:hRule="atLeast"/>
          <w:tblHeader w:val="0"/>
        </w:trPr>
        <w:tc>
          <w:tcPr>
            <w:shd w:fill="ffe4b7" w:val="clear"/>
          </w:tcPr>
          <w:p w:rsidR="00000000" w:rsidDel="00000000" w:rsidP="00000000" w:rsidRDefault="00000000" w:rsidRPr="00000000" w14:paraId="00000051">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Evalueren en bijsturen</w:t>
            </w:r>
          </w:p>
        </w:tc>
        <w:tc>
          <w:tcPr>
            <w:shd w:fill="ffe4b7" w:val="clear"/>
          </w:tcPr>
          <w:p w:rsidR="00000000" w:rsidDel="00000000" w:rsidP="00000000" w:rsidRDefault="00000000" w:rsidRPr="00000000" w14:paraId="0000005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42" w:right="0" w:hanging="142"/>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Op welke aspecten wil je (tussentijds) evalueren?</w:t>
            </w:r>
          </w:p>
          <w:p w:rsidR="00000000" w:rsidDel="00000000" w:rsidP="00000000" w:rsidRDefault="00000000" w:rsidRPr="00000000" w14:paraId="0000005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42" w:right="0" w:hanging="142"/>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Wanneer ga je tussentijds evalueren? (met als doel kunnen bijsturen)</w:t>
            </w:r>
          </w:p>
          <w:p w:rsidR="00000000" w:rsidDel="00000000" w:rsidP="00000000" w:rsidRDefault="00000000" w:rsidRPr="00000000" w14:paraId="0000005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142" w:right="0" w:hanging="142"/>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Wie nodig je uit om te evalueren? (vergeet bewoners niet!)</w:t>
            </w:r>
          </w:p>
        </w:tc>
        <w:tc>
          <w:tcPr>
            <w:shd w:fill="ffe4b7" w:val="clear"/>
          </w:tcPr>
          <w:p w:rsidR="00000000" w:rsidDel="00000000" w:rsidP="00000000" w:rsidRDefault="00000000" w:rsidRPr="00000000" w14:paraId="00000055">
            <w:pPr>
              <w:rPr>
                <w:rFonts w:ascii="Arial" w:cs="Arial" w:eastAsia="Arial" w:hAnsi="Arial"/>
              </w:rPr>
            </w:pPr>
            <w:r w:rsidDel="00000000" w:rsidR="00000000" w:rsidRPr="00000000">
              <w:rPr>
                <w:rtl w:val="0"/>
              </w:rPr>
            </w:r>
          </w:p>
        </w:tc>
      </w:tr>
      <w:tr>
        <w:trPr>
          <w:cantSplit w:val="0"/>
          <w:trHeight w:val="1021" w:hRule="atLeast"/>
          <w:tblHeader w:val="0"/>
        </w:trPr>
        <w:tc>
          <w:tcPr>
            <w:shd w:fill="ffefd5" w:val="clear"/>
          </w:tcPr>
          <w:p w:rsidR="00000000" w:rsidDel="00000000" w:rsidP="00000000" w:rsidRDefault="00000000" w:rsidRPr="00000000" w14:paraId="00000056">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Verantwoording</w:t>
            </w:r>
          </w:p>
        </w:tc>
        <w:tc>
          <w:tcPr>
            <w:shd w:fill="ffefd5" w:val="clear"/>
          </w:tcPr>
          <w:p w:rsidR="00000000" w:rsidDel="00000000" w:rsidP="00000000" w:rsidRDefault="00000000" w:rsidRPr="00000000" w14:paraId="0000005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142" w:right="0" w:hanging="142"/>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Aan wie moet je verantwoording afdragen? </w:t>
            </w:r>
          </w:p>
          <w:p w:rsidR="00000000" w:rsidDel="00000000" w:rsidP="00000000" w:rsidRDefault="00000000" w:rsidRPr="00000000" w14:paraId="0000005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142" w:right="0" w:hanging="142"/>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Hoe wil je dat aanpakken?</w:t>
            </w:r>
          </w:p>
        </w:tc>
        <w:tc>
          <w:tcPr>
            <w:shd w:fill="ffefd5" w:val="clear"/>
          </w:tcPr>
          <w:p w:rsidR="00000000" w:rsidDel="00000000" w:rsidP="00000000" w:rsidRDefault="00000000" w:rsidRPr="00000000" w14:paraId="00000059">
            <w:pPr>
              <w:rPr>
                <w:rFonts w:ascii="Arial" w:cs="Arial" w:eastAsia="Arial" w:hAnsi="Arial"/>
              </w:rPr>
            </w:pPr>
            <w:r w:rsidDel="00000000" w:rsidR="00000000" w:rsidRPr="00000000">
              <w:rPr>
                <w:rtl w:val="0"/>
              </w:rPr>
            </w:r>
          </w:p>
        </w:tc>
      </w:tr>
    </w:tbl>
    <w:p w:rsidR="00000000" w:rsidDel="00000000" w:rsidP="00000000" w:rsidRDefault="00000000" w:rsidRPr="00000000" w14:paraId="0000005A">
      <w:pPr>
        <w:spacing w:after="0" w:lineRule="auto"/>
        <w:rPr>
          <w:rFonts w:ascii="Arial" w:cs="Arial" w:eastAsia="Arial" w:hAnsi="Arial"/>
          <w:sz w:val="28"/>
          <w:szCs w:val="28"/>
        </w:rPr>
      </w:pPr>
      <w:r w:rsidDel="00000000" w:rsidR="00000000" w:rsidRPr="00000000">
        <w:rPr>
          <w:rFonts w:ascii="Arial" w:cs="Arial" w:eastAsia="Arial" w:hAnsi="Arial"/>
          <w:b w:val="1"/>
          <w:color w:val="000000"/>
          <w:sz w:val="48"/>
          <w:szCs w:val="48"/>
          <w:rtl w:val="0"/>
        </w:rPr>
        <w:t xml:space="preserve">Template 2: Uitvoering</w:t>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6905625</wp:posOffset>
                </wp:positionH>
                <wp:positionV relativeFrom="paragraph">
                  <wp:posOffset>93345</wp:posOffset>
                </wp:positionV>
                <wp:extent cx="2108200" cy="607769"/>
                <wp:effectExtent b="0" l="0" r="0" t="0"/>
                <wp:wrapSquare wrapText="bothSides" distB="45720" distT="45720" distL="114300" distR="114300"/>
                <wp:docPr id="1041685533" name=""/>
                <a:graphic>
                  <a:graphicData uri="http://schemas.microsoft.com/office/word/2010/wordprocessingShape">
                    <wps:wsp>
                      <wps:cNvSpPr/>
                      <wps:cNvPr id="2" name="Shape 2"/>
                      <wps:spPr>
                        <a:xfrm>
                          <a:off x="4296675" y="3077700"/>
                          <a:ext cx="2098800" cy="5934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Datum:</w:t>
                            </w:r>
                          </w:p>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Ingevuld door:</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6905625</wp:posOffset>
                </wp:positionH>
                <wp:positionV relativeFrom="paragraph">
                  <wp:posOffset>93345</wp:posOffset>
                </wp:positionV>
                <wp:extent cx="2108200" cy="607769"/>
                <wp:effectExtent b="0" l="0" r="0" t="0"/>
                <wp:wrapSquare wrapText="bothSides" distB="45720" distT="45720" distL="114300" distR="114300"/>
                <wp:docPr id="1041685533"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2108200" cy="607769"/>
                        </a:xfrm>
                        <a:prstGeom prst="rect"/>
                        <a:ln/>
                      </pic:spPr>
                    </pic:pic>
                  </a:graphicData>
                </a:graphic>
              </wp:anchor>
            </w:drawing>
          </mc:Fallback>
        </mc:AlternateContent>
      </w:r>
    </w:p>
    <w:p w:rsidR="00000000" w:rsidDel="00000000" w:rsidP="00000000" w:rsidRDefault="00000000" w:rsidRPr="00000000" w14:paraId="0000005B">
      <w:pPr>
        <w:spacing w:after="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Vul deze tabel in bij een tussentijdse evaluatie. Kopieer de tabel als je meerdere keren tussentijds gaat evalueren.</w:t>
      </w:r>
    </w:p>
    <w:p w:rsidR="00000000" w:rsidDel="00000000" w:rsidP="00000000" w:rsidRDefault="00000000" w:rsidRPr="00000000" w14:paraId="0000005C">
      <w:pPr>
        <w:spacing w:after="0" w:lineRule="auto"/>
        <w:rPr>
          <w:rFonts w:ascii="Arial" w:cs="Arial" w:eastAsia="Arial" w:hAnsi="Arial"/>
          <w:sz w:val="18"/>
          <w:szCs w:val="18"/>
        </w:rPr>
      </w:pPr>
      <w:r w:rsidDel="00000000" w:rsidR="00000000" w:rsidRPr="00000000">
        <w:rPr>
          <w:rtl w:val="0"/>
        </w:rPr>
      </w:r>
    </w:p>
    <w:tbl>
      <w:tblPr>
        <w:tblStyle w:val="Table3"/>
        <w:tblW w:w="14311.999999999998" w:type="dxa"/>
        <w:jc w:val="left"/>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1413"/>
        <w:gridCol w:w="2551"/>
        <w:gridCol w:w="10348"/>
        <w:tblGridChange w:id="0">
          <w:tblGrid>
            <w:gridCol w:w="1413"/>
            <w:gridCol w:w="2551"/>
            <w:gridCol w:w="10348"/>
          </w:tblGrid>
        </w:tblGridChange>
      </w:tblGrid>
      <w:tr>
        <w:trPr>
          <w:cantSplit w:val="0"/>
          <w:trHeight w:val="562" w:hRule="atLeast"/>
          <w:tblHeader w:val="0"/>
        </w:trPr>
        <w:tc>
          <w:tcPr>
            <w:shd w:fill="e56244" w:val="clear"/>
          </w:tcPr>
          <w:p w:rsidR="00000000" w:rsidDel="00000000" w:rsidP="00000000" w:rsidRDefault="00000000" w:rsidRPr="00000000" w14:paraId="0000005D">
            <w:pPr>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05E">
            <w:pPr>
              <w:rPr>
                <w:rFonts w:ascii="Arial" w:cs="Arial" w:eastAsia="Arial" w:hAnsi="Arial"/>
                <w:b w:val="1"/>
              </w:rPr>
            </w:pPr>
            <w:r w:rsidDel="00000000" w:rsidR="00000000" w:rsidRPr="00000000">
              <w:rPr>
                <w:rFonts w:ascii="Arial" w:cs="Arial" w:eastAsia="Arial" w:hAnsi="Arial"/>
                <w:b w:val="1"/>
                <w:rtl w:val="0"/>
              </w:rPr>
              <w:t xml:space="preserve">Thema</w:t>
            </w:r>
          </w:p>
        </w:tc>
        <w:tc>
          <w:tcPr>
            <w:shd w:fill="e56244" w:val="clear"/>
          </w:tcPr>
          <w:p w:rsidR="00000000" w:rsidDel="00000000" w:rsidP="00000000" w:rsidRDefault="00000000" w:rsidRPr="00000000" w14:paraId="0000005F">
            <w:pPr>
              <w:rPr>
                <w:rFonts w:ascii="Arial" w:cs="Arial" w:eastAsia="Arial" w:hAnsi="Arial"/>
                <w:sz w:val="10"/>
                <w:szCs w:val="10"/>
              </w:rPr>
            </w:pPr>
            <w:r w:rsidDel="00000000" w:rsidR="00000000" w:rsidRPr="00000000">
              <w:rPr>
                <w:rtl w:val="0"/>
              </w:rPr>
            </w:r>
          </w:p>
          <w:p w:rsidR="00000000" w:rsidDel="00000000" w:rsidP="00000000" w:rsidRDefault="00000000" w:rsidRPr="00000000" w14:paraId="00000060">
            <w:pPr>
              <w:rPr>
                <w:rFonts w:ascii="Arial" w:cs="Arial" w:eastAsia="Arial" w:hAnsi="Arial"/>
              </w:rPr>
            </w:pPr>
            <w:r w:rsidDel="00000000" w:rsidR="00000000" w:rsidRPr="00000000">
              <w:rPr>
                <w:rFonts w:ascii="Arial" w:cs="Arial" w:eastAsia="Arial" w:hAnsi="Arial"/>
                <w:rtl w:val="0"/>
              </w:rPr>
              <w:t xml:space="preserve">Hoofdvraag</w:t>
            </w:r>
          </w:p>
        </w:tc>
        <w:tc>
          <w:tcPr>
            <w:shd w:fill="e56244" w:val="clear"/>
          </w:tcPr>
          <w:p w:rsidR="00000000" w:rsidDel="00000000" w:rsidP="00000000" w:rsidRDefault="00000000" w:rsidRPr="00000000" w14:paraId="00000061">
            <w:pPr>
              <w:rPr>
                <w:rFonts w:ascii="Arial" w:cs="Arial" w:eastAsia="Arial" w:hAnsi="Arial"/>
                <w:sz w:val="10"/>
                <w:szCs w:val="10"/>
              </w:rPr>
            </w:pPr>
            <w:r w:rsidDel="00000000" w:rsidR="00000000" w:rsidRPr="00000000">
              <w:rPr>
                <w:rtl w:val="0"/>
              </w:rPr>
            </w:r>
          </w:p>
          <w:p w:rsidR="00000000" w:rsidDel="00000000" w:rsidP="00000000" w:rsidRDefault="00000000" w:rsidRPr="00000000" w14:paraId="00000062">
            <w:pPr>
              <w:rPr>
                <w:rFonts w:ascii="Arial" w:cs="Arial" w:eastAsia="Arial" w:hAnsi="Arial"/>
                <w:sz w:val="10"/>
                <w:szCs w:val="10"/>
              </w:rPr>
            </w:pPr>
            <w:r w:rsidDel="00000000" w:rsidR="00000000" w:rsidRPr="00000000">
              <w:rPr>
                <w:rFonts w:ascii="Arial" w:cs="Arial" w:eastAsia="Arial" w:hAnsi="Arial"/>
                <w:rtl w:val="0"/>
              </w:rPr>
              <w:t xml:space="preserve">Zelf invullen</w:t>
            </w:r>
            <w:r w:rsidDel="00000000" w:rsidR="00000000" w:rsidRPr="00000000">
              <w:rPr>
                <w:rtl w:val="0"/>
              </w:rPr>
            </w:r>
          </w:p>
        </w:tc>
      </w:tr>
      <w:tr>
        <w:trPr>
          <w:cantSplit w:val="0"/>
          <w:trHeight w:val="1701" w:hRule="atLeast"/>
          <w:tblHeader w:val="0"/>
        </w:trPr>
        <w:tc>
          <w:tcPr>
            <w:shd w:fill="f4c2b6" w:val="clear"/>
          </w:tcPr>
          <w:p w:rsidR="00000000" w:rsidDel="00000000" w:rsidP="00000000" w:rsidRDefault="00000000" w:rsidRPr="00000000" w14:paraId="00000063">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Verzamelen geleerde lessen</w:t>
            </w:r>
          </w:p>
          <w:p w:rsidR="00000000" w:rsidDel="00000000" w:rsidP="00000000" w:rsidRDefault="00000000" w:rsidRPr="00000000" w14:paraId="00000064">
            <w:pPr>
              <w:rPr>
                <w:rFonts w:ascii="Arial" w:cs="Arial" w:eastAsia="Arial" w:hAnsi="Arial"/>
                <w:b w:val="1"/>
                <w:sz w:val="20"/>
                <w:szCs w:val="20"/>
              </w:rPr>
            </w:pPr>
            <w:r w:rsidDel="00000000" w:rsidR="00000000" w:rsidRPr="00000000">
              <w:rPr>
                <w:rtl w:val="0"/>
              </w:rPr>
            </w:r>
          </w:p>
        </w:tc>
        <w:tc>
          <w:tcPr>
            <w:shd w:fill="f4c2b6" w:val="clear"/>
          </w:tcPr>
          <w:p w:rsidR="00000000" w:rsidDel="00000000" w:rsidP="00000000" w:rsidRDefault="00000000" w:rsidRPr="00000000" w14:paraId="0000006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142" w:right="0" w:hanging="142"/>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Bijhouden van lessen en inzichten</w:t>
            </w:r>
          </w:p>
          <w:p w:rsidR="00000000" w:rsidDel="00000000" w:rsidP="00000000" w:rsidRDefault="00000000" w:rsidRPr="00000000" w14:paraId="0000006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142" w:right="0" w:hanging="142"/>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Formuleren van antwoorden op leerbehoeften</w:t>
            </w:r>
          </w:p>
          <w:p w:rsidR="00000000" w:rsidDel="00000000" w:rsidP="00000000" w:rsidRDefault="00000000" w:rsidRPr="00000000" w14:paraId="00000067">
            <w:pPr>
              <w:rPr>
                <w:rFonts w:ascii="Arial" w:cs="Arial" w:eastAsia="Arial" w:hAnsi="Arial"/>
                <w:sz w:val="16"/>
                <w:szCs w:val="16"/>
              </w:rPr>
            </w:pPr>
            <w:r w:rsidDel="00000000" w:rsidR="00000000" w:rsidRPr="00000000">
              <w:rPr>
                <w:rtl w:val="0"/>
              </w:rPr>
            </w:r>
          </w:p>
        </w:tc>
        <w:tc>
          <w:tcPr>
            <w:shd w:fill="f4c2b6" w:val="clear"/>
          </w:tcPr>
          <w:p w:rsidR="00000000" w:rsidDel="00000000" w:rsidP="00000000" w:rsidRDefault="00000000" w:rsidRPr="00000000" w14:paraId="00000068">
            <w:pPr>
              <w:rPr>
                <w:rFonts w:ascii="Arial" w:cs="Arial" w:eastAsia="Arial" w:hAnsi="Arial"/>
              </w:rPr>
            </w:pPr>
            <w:r w:rsidDel="00000000" w:rsidR="00000000" w:rsidRPr="00000000">
              <w:rPr>
                <w:rtl w:val="0"/>
              </w:rPr>
            </w:r>
          </w:p>
        </w:tc>
      </w:tr>
      <w:tr>
        <w:trPr>
          <w:cantSplit w:val="0"/>
          <w:trHeight w:val="1701" w:hRule="atLeast"/>
          <w:tblHeader w:val="0"/>
        </w:trPr>
        <w:tc>
          <w:tcPr>
            <w:shd w:fill="fbe6e1" w:val="clear"/>
          </w:tcPr>
          <w:p w:rsidR="00000000" w:rsidDel="00000000" w:rsidP="00000000" w:rsidRDefault="00000000" w:rsidRPr="00000000" w14:paraId="00000069">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Eventueel: bijsturen</w:t>
            </w:r>
          </w:p>
        </w:tc>
        <w:tc>
          <w:tcPr>
            <w:shd w:fill="fbe6e1" w:val="clear"/>
          </w:tcPr>
          <w:p w:rsidR="00000000" w:rsidDel="00000000" w:rsidP="00000000" w:rsidRDefault="00000000" w:rsidRPr="00000000" w14:paraId="0000006A">
            <w:pPr>
              <w:rPr>
                <w:rFonts w:ascii="Arial" w:cs="Arial" w:eastAsia="Arial" w:hAnsi="Arial"/>
                <w:sz w:val="16"/>
                <w:szCs w:val="16"/>
              </w:rPr>
            </w:pPr>
            <w:r w:rsidDel="00000000" w:rsidR="00000000" w:rsidRPr="00000000">
              <w:rPr>
                <w:rFonts w:ascii="Arial" w:cs="Arial" w:eastAsia="Arial" w:hAnsi="Arial"/>
                <w:sz w:val="16"/>
                <w:szCs w:val="16"/>
                <w:rtl w:val="0"/>
              </w:rPr>
              <w:t xml:space="preserve">Indien nodig:</w:t>
            </w:r>
          </w:p>
          <w:p w:rsidR="00000000" w:rsidDel="00000000" w:rsidP="00000000" w:rsidRDefault="00000000" w:rsidRPr="00000000" w14:paraId="0000006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142" w:right="0" w:hanging="142"/>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Waarom is bijsturing nodig?</w:t>
            </w:r>
          </w:p>
          <w:p w:rsidR="00000000" w:rsidDel="00000000" w:rsidP="00000000" w:rsidRDefault="00000000" w:rsidRPr="00000000" w14:paraId="0000006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142" w:right="0" w:hanging="142"/>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Hoe ga je bijsturen?</w:t>
            </w:r>
          </w:p>
          <w:p w:rsidR="00000000" w:rsidDel="00000000" w:rsidP="00000000" w:rsidRDefault="00000000" w:rsidRPr="00000000" w14:paraId="0000006D">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6E">
            <w:pPr>
              <w:rPr>
                <w:rFonts w:ascii="Arial" w:cs="Arial" w:eastAsia="Arial" w:hAnsi="Arial"/>
                <w:sz w:val="16"/>
                <w:szCs w:val="16"/>
              </w:rPr>
            </w:pPr>
            <w:r w:rsidDel="00000000" w:rsidR="00000000" w:rsidRPr="00000000">
              <w:rPr>
                <w:rtl w:val="0"/>
              </w:rPr>
            </w:r>
          </w:p>
        </w:tc>
        <w:tc>
          <w:tcPr>
            <w:shd w:fill="fbe6e1" w:val="clear"/>
          </w:tcPr>
          <w:p w:rsidR="00000000" w:rsidDel="00000000" w:rsidP="00000000" w:rsidRDefault="00000000" w:rsidRPr="00000000" w14:paraId="0000006F">
            <w:pPr>
              <w:rPr>
                <w:rFonts w:ascii="Arial" w:cs="Arial" w:eastAsia="Arial" w:hAnsi="Arial"/>
              </w:rPr>
            </w:pPr>
            <w:r w:rsidDel="00000000" w:rsidR="00000000" w:rsidRPr="00000000">
              <w:rPr>
                <w:rtl w:val="0"/>
              </w:rPr>
            </w:r>
          </w:p>
        </w:tc>
      </w:tr>
    </w:tbl>
    <w:p w:rsidR="00000000" w:rsidDel="00000000" w:rsidP="00000000" w:rsidRDefault="00000000" w:rsidRPr="00000000" w14:paraId="00000070">
      <w:pPr>
        <w:spacing w:after="0" w:lineRule="auto"/>
        <w:ind w:firstLine="708"/>
        <w:rPr>
          <w:rFonts w:ascii="Arial" w:cs="Arial" w:eastAsia="Arial" w:hAnsi="Arial"/>
          <w:sz w:val="28"/>
          <w:szCs w:val="28"/>
        </w:rPr>
      </w:pPr>
      <w:r w:rsidDel="00000000" w:rsidR="00000000" w:rsidRPr="00000000">
        <w:rPr>
          <w:rtl w:val="0"/>
        </w:rPr>
      </w:r>
    </w:p>
    <w:p w:rsidR="00000000" w:rsidDel="00000000" w:rsidP="00000000" w:rsidRDefault="00000000" w:rsidRPr="00000000" w14:paraId="00000071">
      <w:pPr>
        <w:spacing w:after="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72">
      <w:pPr>
        <w:rPr>
          <w:rFonts w:ascii="Arial" w:cs="Arial" w:eastAsia="Arial" w:hAnsi="Arial"/>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73">
      <w:pPr>
        <w:spacing w:after="0" w:lineRule="auto"/>
        <w:rPr>
          <w:rFonts w:ascii="Arial" w:cs="Arial" w:eastAsia="Arial" w:hAnsi="Arial"/>
          <w:sz w:val="28"/>
          <w:szCs w:val="28"/>
        </w:rPr>
      </w:pPr>
      <w:r w:rsidDel="00000000" w:rsidR="00000000" w:rsidRPr="00000000">
        <w:rPr>
          <w:rFonts w:ascii="Arial" w:cs="Arial" w:eastAsia="Arial" w:hAnsi="Arial"/>
          <w:b w:val="1"/>
          <w:color w:val="000000"/>
          <w:sz w:val="48"/>
          <w:szCs w:val="48"/>
          <w:rtl w:val="0"/>
        </w:rPr>
        <w:t xml:space="preserve">Template 3: Afronding</w:t>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6905625</wp:posOffset>
                </wp:positionH>
                <wp:positionV relativeFrom="paragraph">
                  <wp:posOffset>45720</wp:posOffset>
                </wp:positionV>
                <wp:extent cx="2108200" cy="607769"/>
                <wp:effectExtent b="0" l="0" r="0" t="0"/>
                <wp:wrapSquare wrapText="bothSides" distB="45720" distT="45720" distL="114300" distR="114300"/>
                <wp:docPr id="1041685531" name=""/>
                <a:graphic>
                  <a:graphicData uri="http://schemas.microsoft.com/office/word/2010/wordprocessingShape">
                    <wps:wsp>
                      <wps:cNvSpPr/>
                      <wps:cNvPr id="2" name="Shape 2"/>
                      <wps:spPr>
                        <a:xfrm>
                          <a:off x="4296675" y="3077700"/>
                          <a:ext cx="2098800" cy="5934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Datum:</w:t>
                            </w:r>
                          </w:p>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Ingevuld door:</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6905625</wp:posOffset>
                </wp:positionH>
                <wp:positionV relativeFrom="paragraph">
                  <wp:posOffset>45720</wp:posOffset>
                </wp:positionV>
                <wp:extent cx="2108200" cy="607769"/>
                <wp:effectExtent b="0" l="0" r="0" t="0"/>
                <wp:wrapSquare wrapText="bothSides" distB="45720" distT="45720" distL="114300" distR="114300"/>
                <wp:docPr id="1041685531" name="image1.png"/>
                <a:graphic>
                  <a:graphicData uri="http://schemas.openxmlformats.org/drawingml/2006/picture">
                    <pic:pic>
                      <pic:nvPicPr>
                        <pic:cNvPr id="0" name="image1.png"/>
                        <pic:cNvPicPr preferRelativeResize="0"/>
                      </pic:nvPicPr>
                      <pic:blipFill>
                        <a:blip r:embed="rId12"/>
                        <a:srcRect/>
                        <a:stretch>
                          <a:fillRect/>
                        </a:stretch>
                      </pic:blipFill>
                      <pic:spPr>
                        <a:xfrm>
                          <a:off x="0" y="0"/>
                          <a:ext cx="2108200" cy="607769"/>
                        </a:xfrm>
                        <a:prstGeom prst="rect"/>
                        <a:ln/>
                      </pic:spPr>
                    </pic:pic>
                  </a:graphicData>
                </a:graphic>
              </wp:anchor>
            </w:drawing>
          </mc:Fallback>
        </mc:AlternateContent>
      </w:r>
    </w:p>
    <w:tbl>
      <w:tblPr>
        <w:tblStyle w:val="Table4"/>
        <w:tblW w:w="14311.999999999998" w:type="dxa"/>
        <w:jc w:val="left"/>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1661"/>
        <w:gridCol w:w="2298"/>
        <w:gridCol w:w="10353"/>
        <w:tblGridChange w:id="0">
          <w:tblGrid>
            <w:gridCol w:w="1661"/>
            <w:gridCol w:w="2298"/>
            <w:gridCol w:w="10353"/>
          </w:tblGrid>
        </w:tblGridChange>
      </w:tblGrid>
      <w:tr>
        <w:trPr>
          <w:cantSplit w:val="0"/>
          <w:trHeight w:val="562" w:hRule="atLeast"/>
          <w:tblHeader w:val="0"/>
        </w:trPr>
        <w:tc>
          <w:tcPr>
            <w:shd w:fill="c43b1b" w:val="clear"/>
          </w:tcPr>
          <w:p w:rsidR="00000000" w:rsidDel="00000000" w:rsidP="00000000" w:rsidRDefault="00000000" w:rsidRPr="00000000" w14:paraId="00000074">
            <w:pPr>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075">
            <w:pPr>
              <w:rPr>
                <w:rFonts w:ascii="Arial" w:cs="Arial" w:eastAsia="Arial" w:hAnsi="Arial"/>
                <w:b w:val="1"/>
              </w:rPr>
            </w:pPr>
            <w:r w:rsidDel="00000000" w:rsidR="00000000" w:rsidRPr="00000000">
              <w:rPr>
                <w:rFonts w:ascii="Arial" w:cs="Arial" w:eastAsia="Arial" w:hAnsi="Arial"/>
                <w:b w:val="1"/>
                <w:rtl w:val="0"/>
              </w:rPr>
              <w:t xml:space="preserve">Thema</w:t>
            </w:r>
          </w:p>
        </w:tc>
        <w:tc>
          <w:tcPr>
            <w:shd w:fill="c43b1b" w:val="clear"/>
          </w:tcPr>
          <w:p w:rsidR="00000000" w:rsidDel="00000000" w:rsidP="00000000" w:rsidRDefault="00000000" w:rsidRPr="00000000" w14:paraId="00000076">
            <w:pPr>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077">
            <w:pPr>
              <w:rPr>
                <w:rFonts w:ascii="Arial" w:cs="Arial" w:eastAsia="Arial" w:hAnsi="Arial"/>
                <w:b w:val="1"/>
              </w:rPr>
            </w:pPr>
            <w:r w:rsidDel="00000000" w:rsidR="00000000" w:rsidRPr="00000000">
              <w:rPr>
                <w:rFonts w:ascii="Arial" w:cs="Arial" w:eastAsia="Arial" w:hAnsi="Arial"/>
                <w:b w:val="1"/>
                <w:rtl w:val="0"/>
              </w:rPr>
              <w:t xml:space="preserve">Hoofdvraag</w:t>
            </w:r>
          </w:p>
        </w:tc>
        <w:tc>
          <w:tcPr>
            <w:shd w:fill="c43b1b" w:val="clear"/>
          </w:tcPr>
          <w:p w:rsidR="00000000" w:rsidDel="00000000" w:rsidP="00000000" w:rsidRDefault="00000000" w:rsidRPr="00000000" w14:paraId="00000078">
            <w:pPr>
              <w:rPr>
                <w:rFonts w:ascii="Arial" w:cs="Arial" w:eastAsia="Arial" w:hAnsi="Arial"/>
                <w:b w:val="1"/>
                <w:sz w:val="10"/>
                <w:szCs w:val="10"/>
              </w:rPr>
            </w:pPr>
            <w:r w:rsidDel="00000000" w:rsidR="00000000" w:rsidRPr="00000000">
              <w:rPr>
                <w:rtl w:val="0"/>
              </w:rPr>
            </w:r>
          </w:p>
          <w:p w:rsidR="00000000" w:rsidDel="00000000" w:rsidP="00000000" w:rsidRDefault="00000000" w:rsidRPr="00000000" w14:paraId="00000079">
            <w:pPr>
              <w:rPr>
                <w:rFonts w:ascii="Arial" w:cs="Arial" w:eastAsia="Arial" w:hAnsi="Arial"/>
                <w:b w:val="1"/>
                <w:sz w:val="10"/>
                <w:szCs w:val="10"/>
              </w:rPr>
            </w:pPr>
            <w:r w:rsidDel="00000000" w:rsidR="00000000" w:rsidRPr="00000000">
              <w:rPr>
                <w:rFonts w:ascii="Arial" w:cs="Arial" w:eastAsia="Arial" w:hAnsi="Arial"/>
                <w:b w:val="1"/>
                <w:rtl w:val="0"/>
              </w:rPr>
              <w:t xml:space="preserve">Zelf invullen</w:t>
            </w:r>
            <w:r w:rsidDel="00000000" w:rsidR="00000000" w:rsidRPr="00000000">
              <w:rPr>
                <w:rtl w:val="0"/>
              </w:rPr>
            </w:r>
          </w:p>
        </w:tc>
      </w:tr>
      <w:tr>
        <w:trPr>
          <w:cantSplit w:val="0"/>
          <w:trHeight w:val="1531" w:hRule="atLeast"/>
          <w:tblHeader w:val="0"/>
        </w:trPr>
        <w:tc>
          <w:tcPr>
            <w:shd w:fill="efa08d" w:val="clear"/>
          </w:tcPr>
          <w:p w:rsidR="00000000" w:rsidDel="00000000" w:rsidP="00000000" w:rsidRDefault="00000000" w:rsidRPr="00000000" w14:paraId="0000007A">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Evalueren - effectiviteit</w:t>
            </w:r>
          </w:p>
        </w:tc>
        <w:tc>
          <w:tcPr>
            <w:shd w:fill="efa08d" w:val="clear"/>
          </w:tcPr>
          <w:p w:rsidR="00000000" w:rsidDel="00000000" w:rsidP="00000000" w:rsidRDefault="00000000" w:rsidRPr="00000000" w14:paraId="0000007B">
            <w:pPr>
              <w:rPr>
                <w:rFonts w:ascii="Arial" w:cs="Arial" w:eastAsia="Arial" w:hAnsi="Arial"/>
                <w:sz w:val="16"/>
                <w:szCs w:val="16"/>
              </w:rPr>
            </w:pPr>
            <w:r w:rsidDel="00000000" w:rsidR="00000000" w:rsidRPr="00000000">
              <w:rPr>
                <w:rFonts w:ascii="Arial" w:cs="Arial" w:eastAsia="Arial" w:hAnsi="Arial"/>
                <w:sz w:val="16"/>
                <w:szCs w:val="16"/>
                <w:rtl w:val="0"/>
              </w:rPr>
              <w:t xml:space="preserve">Welke doelen en resultaten zijn behaald? Welke niet? </w:t>
            </w:r>
          </w:p>
          <w:p w:rsidR="00000000" w:rsidDel="00000000" w:rsidP="00000000" w:rsidRDefault="00000000" w:rsidRPr="00000000" w14:paraId="0000007C">
            <w:pPr>
              <w:rPr>
                <w:rFonts w:ascii="Arial" w:cs="Arial" w:eastAsia="Arial" w:hAnsi="Arial"/>
                <w:sz w:val="16"/>
                <w:szCs w:val="16"/>
              </w:rPr>
            </w:pPr>
            <w:r w:rsidDel="00000000" w:rsidR="00000000" w:rsidRPr="00000000">
              <w:rPr>
                <w:rtl w:val="0"/>
              </w:rPr>
            </w:r>
          </w:p>
        </w:tc>
        <w:tc>
          <w:tcPr>
            <w:shd w:fill="efa08d" w:val="clear"/>
          </w:tcPr>
          <w:p w:rsidR="00000000" w:rsidDel="00000000" w:rsidP="00000000" w:rsidRDefault="00000000" w:rsidRPr="00000000" w14:paraId="0000007D">
            <w:pPr>
              <w:rPr>
                <w:rFonts w:ascii="Arial" w:cs="Arial" w:eastAsia="Arial" w:hAnsi="Arial"/>
              </w:rPr>
            </w:pPr>
            <w:r w:rsidDel="00000000" w:rsidR="00000000" w:rsidRPr="00000000">
              <w:rPr>
                <w:rtl w:val="0"/>
              </w:rPr>
            </w:r>
          </w:p>
        </w:tc>
      </w:tr>
      <w:tr>
        <w:trPr>
          <w:cantSplit w:val="0"/>
          <w:trHeight w:val="1531" w:hRule="atLeast"/>
          <w:tblHeader w:val="0"/>
        </w:trPr>
        <w:tc>
          <w:tcPr>
            <w:shd w:fill="f6cec6" w:val="clear"/>
          </w:tcPr>
          <w:p w:rsidR="00000000" w:rsidDel="00000000" w:rsidP="00000000" w:rsidRDefault="00000000" w:rsidRPr="00000000" w14:paraId="0000007E">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Evalueren - samenwerking</w:t>
            </w:r>
          </w:p>
          <w:p w:rsidR="00000000" w:rsidDel="00000000" w:rsidP="00000000" w:rsidRDefault="00000000" w:rsidRPr="00000000" w14:paraId="0000007F">
            <w:pPr>
              <w:rPr>
                <w:rFonts w:ascii="Arial" w:cs="Arial" w:eastAsia="Arial" w:hAnsi="Arial"/>
                <w:b w:val="1"/>
                <w:sz w:val="20"/>
                <w:szCs w:val="20"/>
              </w:rPr>
            </w:pPr>
            <w:r w:rsidDel="00000000" w:rsidR="00000000" w:rsidRPr="00000000">
              <w:rPr>
                <w:rtl w:val="0"/>
              </w:rPr>
            </w:r>
          </w:p>
        </w:tc>
        <w:tc>
          <w:tcPr>
            <w:shd w:fill="f6cec6" w:val="clear"/>
          </w:tcPr>
          <w:p w:rsidR="00000000" w:rsidDel="00000000" w:rsidP="00000000" w:rsidRDefault="00000000" w:rsidRPr="00000000" w14:paraId="00000080">
            <w:pPr>
              <w:rPr>
                <w:rFonts w:ascii="Arial" w:cs="Arial" w:eastAsia="Arial" w:hAnsi="Arial"/>
                <w:sz w:val="16"/>
                <w:szCs w:val="16"/>
              </w:rPr>
            </w:pPr>
            <w:r w:rsidDel="00000000" w:rsidR="00000000" w:rsidRPr="00000000">
              <w:rPr>
                <w:rFonts w:ascii="Arial" w:cs="Arial" w:eastAsia="Arial" w:hAnsi="Arial"/>
                <w:sz w:val="16"/>
                <w:szCs w:val="16"/>
                <w:rtl w:val="0"/>
              </w:rPr>
              <w:t xml:space="preserve">Wat is er geleerd over de samenwerking? </w:t>
            </w:r>
          </w:p>
          <w:p w:rsidR="00000000" w:rsidDel="00000000" w:rsidP="00000000" w:rsidRDefault="00000000" w:rsidRPr="00000000" w14:paraId="00000081">
            <w:pPr>
              <w:rPr>
                <w:rFonts w:ascii="Arial" w:cs="Arial" w:eastAsia="Arial" w:hAnsi="Arial"/>
                <w:sz w:val="16"/>
                <w:szCs w:val="16"/>
              </w:rPr>
            </w:pPr>
            <w:r w:rsidDel="00000000" w:rsidR="00000000" w:rsidRPr="00000000">
              <w:rPr>
                <w:rtl w:val="0"/>
              </w:rPr>
            </w:r>
          </w:p>
        </w:tc>
        <w:tc>
          <w:tcPr>
            <w:shd w:fill="f6cec6" w:val="clear"/>
          </w:tcPr>
          <w:p w:rsidR="00000000" w:rsidDel="00000000" w:rsidP="00000000" w:rsidRDefault="00000000" w:rsidRPr="00000000" w14:paraId="00000082">
            <w:pPr>
              <w:rPr>
                <w:rFonts w:ascii="Arial" w:cs="Arial" w:eastAsia="Arial" w:hAnsi="Arial"/>
              </w:rPr>
            </w:pPr>
            <w:r w:rsidDel="00000000" w:rsidR="00000000" w:rsidRPr="00000000">
              <w:rPr>
                <w:rtl w:val="0"/>
              </w:rPr>
            </w:r>
          </w:p>
        </w:tc>
      </w:tr>
      <w:tr>
        <w:trPr>
          <w:cantSplit w:val="0"/>
          <w:trHeight w:val="1531" w:hRule="atLeast"/>
          <w:tblHeader w:val="0"/>
        </w:trPr>
        <w:tc>
          <w:tcPr>
            <w:shd w:fill="efa08d" w:val="clear"/>
          </w:tcPr>
          <w:p w:rsidR="00000000" w:rsidDel="00000000" w:rsidP="00000000" w:rsidRDefault="00000000" w:rsidRPr="00000000" w14:paraId="00000083">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Verzamelen geleerde lessen</w:t>
            </w:r>
          </w:p>
          <w:p w:rsidR="00000000" w:rsidDel="00000000" w:rsidP="00000000" w:rsidRDefault="00000000" w:rsidRPr="00000000" w14:paraId="00000084">
            <w:pPr>
              <w:rPr>
                <w:rFonts w:ascii="Arial" w:cs="Arial" w:eastAsia="Arial" w:hAnsi="Arial"/>
                <w:b w:val="1"/>
                <w:sz w:val="20"/>
                <w:szCs w:val="20"/>
              </w:rPr>
            </w:pPr>
            <w:r w:rsidDel="00000000" w:rsidR="00000000" w:rsidRPr="00000000">
              <w:rPr>
                <w:rtl w:val="0"/>
              </w:rPr>
            </w:r>
          </w:p>
        </w:tc>
        <w:tc>
          <w:tcPr>
            <w:shd w:fill="efa08d" w:val="clear"/>
          </w:tcPr>
          <w:p w:rsidR="00000000" w:rsidDel="00000000" w:rsidP="00000000" w:rsidRDefault="00000000" w:rsidRPr="00000000" w14:paraId="00000085">
            <w:pPr>
              <w:rPr>
                <w:rFonts w:ascii="Arial" w:cs="Arial" w:eastAsia="Arial" w:hAnsi="Arial"/>
                <w:sz w:val="16"/>
                <w:szCs w:val="16"/>
              </w:rPr>
            </w:pPr>
            <w:r w:rsidDel="00000000" w:rsidR="00000000" w:rsidRPr="00000000">
              <w:rPr>
                <w:rFonts w:ascii="Arial" w:cs="Arial" w:eastAsia="Arial" w:hAnsi="Arial"/>
                <w:sz w:val="16"/>
                <w:szCs w:val="16"/>
                <w:rtl w:val="0"/>
              </w:rPr>
              <w:t xml:space="preserve">Wat is er geleerd over de vooraf geformuleerde leerbehoeften/vragen? </w:t>
            </w:r>
          </w:p>
          <w:p w:rsidR="00000000" w:rsidDel="00000000" w:rsidP="00000000" w:rsidRDefault="00000000" w:rsidRPr="00000000" w14:paraId="00000086">
            <w:pPr>
              <w:rPr>
                <w:rFonts w:ascii="Arial" w:cs="Arial" w:eastAsia="Arial" w:hAnsi="Arial"/>
                <w:sz w:val="16"/>
                <w:szCs w:val="16"/>
              </w:rPr>
            </w:pPr>
            <w:r w:rsidDel="00000000" w:rsidR="00000000" w:rsidRPr="00000000">
              <w:rPr>
                <w:rtl w:val="0"/>
              </w:rPr>
            </w:r>
          </w:p>
        </w:tc>
        <w:tc>
          <w:tcPr>
            <w:shd w:fill="efa08d" w:val="clear"/>
          </w:tcPr>
          <w:p w:rsidR="00000000" w:rsidDel="00000000" w:rsidP="00000000" w:rsidRDefault="00000000" w:rsidRPr="00000000" w14:paraId="00000087">
            <w:pPr>
              <w:rPr>
                <w:rFonts w:ascii="Arial" w:cs="Arial" w:eastAsia="Arial" w:hAnsi="Arial"/>
              </w:rPr>
            </w:pPr>
            <w:r w:rsidDel="00000000" w:rsidR="00000000" w:rsidRPr="00000000">
              <w:rPr>
                <w:rtl w:val="0"/>
              </w:rPr>
            </w:r>
          </w:p>
        </w:tc>
      </w:tr>
      <w:tr>
        <w:trPr>
          <w:cantSplit w:val="0"/>
          <w:trHeight w:val="1531" w:hRule="atLeast"/>
          <w:tblHeader w:val="0"/>
        </w:trPr>
        <w:tc>
          <w:tcPr>
            <w:shd w:fill="f6cec6" w:val="clear"/>
          </w:tcPr>
          <w:p w:rsidR="00000000" w:rsidDel="00000000" w:rsidP="00000000" w:rsidRDefault="00000000" w:rsidRPr="00000000" w14:paraId="00000088">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Kennis delen</w:t>
            </w:r>
          </w:p>
        </w:tc>
        <w:tc>
          <w:tcPr>
            <w:shd w:fill="f6cec6" w:val="clear"/>
          </w:tcPr>
          <w:p w:rsidR="00000000" w:rsidDel="00000000" w:rsidP="00000000" w:rsidRDefault="00000000" w:rsidRPr="00000000" w14:paraId="00000089">
            <w:pPr>
              <w:rPr>
                <w:rFonts w:ascii="Arial" w:cs="Arial" w:eastAsia="Arial" w:hAnsi="Arial"/>
                <w:sz w:val="16"/>
                <w:szCs w:val="16"/>
              </w:rPr>
            </w:pPr>
            <w:r w:rsidDel="00000000" w:rsidR="00000000" w:rsidRPr="00000000">
              <w:rPr>
                <w:rFonts w:ascii="Arial" w:cs="Arial" w:eastAsia="Arial" w:hAnsi="Arial"/>
                <w:sz w:val="16"/>
                <w:szCs w:val="16"/>
                <w:rtl w:val="0"/>
              </w:rPr>
              <w:t xml:space="preserve">Welke kennis moet gedeeld worden? </w:t>
            </w:r>
          </w:p>
          <w:p w:rsidR="00000000" w:rsidDel="00000000" w:rsidP="00000000" w:rsidRDefault="00000000" w:rsidRPr="00000000" w14:paraId="0000008A">
            <w:pPr>
              <w:rPr>
                <w:rFonts w:ascii="Arial" w:cs="Arial" w:eastAsia="Arial" w:hAnsi="Arial"/>
                <w:sz w:val="16"/>
                <w:szCs w:val="16"/>
              </w:rPr>
            </w:pPr>
            <w:r w:rsidDel="00000000" w:rsidR="00000000" w:rsidRPr="00000000">
              <w:rPr>
                <w:rtl w:val="0"/>
              </w:rPr>
            </w:r>
          </w:p>
        </w:tc>
        <w:tc>
          <w:tcPr>
            <w:shd w:fill="f6cec6" w:val="clear"/>
          </w:tcPr>
          <w:p w:rsidR="00000000" w:rsidDel="00000000" w:rsidP="00000000" w:rsidRDefault="00000000" w:rsidRPr="00000000" w14:paraId="0000008B">
            <w:pPr>
              <w:rPr>
                <w:rFonts w:ascii="Arial" w:cs="Arial" w:eastAsia="Arial" w:hAnsi="Arial"/>
              </w:rPr>
            </w:pPr>
            <w:r w:rsidDel="00000000" w:rsidR="00000000" w:rsidRPr="00000000">
              <w:rPr>
                <w:rtl w:val="0"/>
              </w:rPr>
            </w:r>
          </w:p>
        </w:tc>
      </w:tr>
      <w:tr>
        <w:trPr>
          <w:cantSplit w:val="0"/>
          <w:trHeight w:val="1531" w:hRule="atLeast"/>
          <w:tblHeader w:val="0"/>
        </w:trPr>
        <w:tc>
          <w:tcPr>
            <w:shd w:fill="efa08d" w:val="clear"/>
          </w:tcPr>
          <w:p w:rsidR="00000000" w:rsidDel="00000000" w:rsidP="00000000" w:rsidRDefault="00000000" w:rsidRPr="00000000" w14:paraId="0000008C">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Kennis borgen</w:t>
            </w:r>
          </w:p>
        </w:tc>
        <w:tc>
          <w:tcPr>
            <w:shd w:fill="efa08d" w:val="clear"/>
          </w:tcPr>
          <w:p w:rsidR="00000000" w:rsidDel="00000000" w:rsidP="00000000" w:rsidRDefault="00000000" w:rsidRPr="00000000" w14:paraId="0000008D">
            <w:pPr>
              <w:rPr>
                <w:rFonts w:ascii="Arial" w:cs="Arial" w:eastAsia="Arial" w:hAnsi="Arial"/>
                <w:sz w:val="16"/>
                <w:szCs w:val="16"/>
              </w:rPr>
            </w:pPr>
            <w:r w:rsidDel="00000000" w:rsidR="00000000" w:rsidRPr="00000000">
              <w:rPr>
                <w:rFonts w:ascii="Arial" w:cs="Arial" w:eastAsia="Arial" w:hAnsi="Arial"/>
                <w:sz w:val="16"/>
                <w:szCs w:val="16"/>
                <w:rtl w:val="0"/>
              </w:rPr>
              <w:t xml:space="preserve">Waar moet kennis geborgd worden? </w:t>
            </w:r>
          </w:p>
          <w:p w:rsidR="00000000" w:rsidDel="00000000" w:rsidP="00000000" w:rsidRDefault="00000000" w:rsidRPr="00000000" w14:paraId="0000008E">
            <w:pPr>
              <w:rPr>
                <w:rFonts w:ascii="Arial" w:cs="Arial" w:eastAsia="Arial" w:hAnsi="Arial"/>
                <w:sz w:val="16"/>
                <w:szCs w:val="16"/>
              </w:rPr>
            </w:pPr>
            <w:r w:rsidDel="00000000" w:rsidR="00000000" w:rsidRPr="00000000">
              <w:rPr>
                <w:rtl w:val="0"/>
              </w:rPr>
            </w:r>
          </w:p>
        </w:tc>
        <w:tc>
          <w:tcPr>
            <w:shd w:fill="efa08d" w:val="clear"/>
          </w:tcPr>
          <w:p w:rsidR="00000000" w:rsidDel="00000000" w:rsidP="00000000" w:rsidRDefault="00000000" w:rsidRPr="00000000" w14:paraId="0000008F">
            <w:pPr>
              <w:rPr>
                <w:rFonts w:ascii="Arial" w:cs="Arial" w:eastAsia="Arial" w:hAnsi="Arial"/>
              </w:rPr>
            </w:pPr>
            <w:r w:rsidDel="00000000" w:rsidR="00000000" w:rsidRPr="00000000">
              <w:rPr>
                <w:rtl w:val="0"/>
              </w:rPr>
            </w:r>
          </w:p>
        </w:tc>
      </w:tr>
      <w:tr>
        <w:trPr>
          <w:cantSplit w:val="0"/>
          <w:trHeight w:val="1531" w:hRule="atLeast"/>
          <w:tblHeader w:val="0"/>
        </w:trPr>
        <w:tc>
          <w:tcPr>
            <w:shd w:fill="f6cec6" w:val="clear"/>
          </w:tcPr>
          <w:p w:rsidR="00000000" w:rsidDel="00000000" w:rsidP="00000000" w:rsidRDefault="00000000" w:rsidRPr="00000000" w14:paraId="00000090">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Verantwoorden</w:t>
            </w:r>
          </w:p>
        </w:tc>
        <w:tc>
          <w:tcPr>
            <w:shd w:fill="f6cec6" w:val="clear"/>
          </w:tcPr>
          <w:p w:rsidR="00000000" w:rsidDel="00000000" w:rsidP="00000000" w:rsidRDefault="00000000" w:rsidRPr="00000000" w14:paraId="00000091">
            <w:pPr>
              <w:rPr>
                <w:rFonts w:ascii="Arial" w:cs="Arial" w:eastAsia="Arial" w:hAnsi="Arial"/>
                <w:sz w:val="16"/>
                <w:szCs w:val="16"/>
              </w:rPr>
            </w:pPr>
            <w:r w:rsidDel="00000000" w:rsidR="00000000" w:rsidRPr="00000000">
              <w:rPr>
                <w:rFonts w:ascii="Arial" w:cs="Arial" w:eastAsia="Arial" w:hAnsi="Arial"/>
                <w:sz w:val="16"/>
                <w:szCs w:val="16"/>
                <w:rtl w:val="0"/>
              </w:rPr>
              <w:t xml:space="preserve">Hoe kan verantwoording afgelegd worden over dit project?</w:t>
            </w:r>
          </w:p>
          <w:p w:rsidR="00000000" w:rsidDel="00000000" w:rsidP="00000000" w:rsidRDefault="00000000" w:rsidRPr="00000000" w14:paraId="00000092">
            <w:pPr>
              <w:rPr>
                <w:rFonts w:ascii="Arial" w:cs="Arial" w:eastAsia="Arial" w:hAnsi="Arial"/>
                <w:sz w:val="16"/>
                <w:szCs w:val="16"/>
              </w:rPr>
            </w:pPr>
            <w:r w:rsidDel="00000000" w:rsidR="00000000" w:rsidRPr="00000000">
              <w:rPr>
                <w:rtl w:val="0"/>
              </w:rPr>
            </w:r>
          </w:p>
        </w:tc>
        <w:tc>
          <w:tcPr>
            <w:shd w:fill="f6cec6" w:val="clear"/>
          </w:tcPr>
          <w:p w:rsidR="00000000" w:rsidDel="00000000" w:rsidP="00000000" w:rsidRDefault="00000000" w:rsidRPr="00000000" w14:paraId="00000093">
            <w:pPr>
              <w:rPr>
                <w:rFonts w:ascii="Arial" w:cs="Arial" w:eastAsia="Arial" w:hAnsi="Arial"/>
              </w:rPr>
            </w:pPr>
            <w:r w:rsidDel="00000000" w:rsidR="00000000" w:rsidRPr="00000000">
              <w:rPr>
                <w:rtl w:val="0"/>
              </w:rPr>
            </w:r>
          </w:p>
        </w:tc>
      </w:tr>
      <w:tr>
        <w:trPr>
          <w:cantSplit w:val="0"/>
          <w:trHeight w:val="1701" w:hRule="atLeast"/>
          <w:tblHeader w:val="0"/>
        </w:trPr>
        <w:tc>
          <w:tcPr>
            <w:shd w:fill="efa08d" w:val="clear"/>
          </w:tcPr>
          <w:p w:rsidR="00000000" w:rsidDel="00000000" w:rsidP="00000000" w:rsidRDefault="00000000" w:rsidRPr="00000000" w14:paraId="00000094">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Vervolg</w:t>
            </w:r>
          </w:p>
        </w:tc>
        <w:tc>
          <w:tcPr>
            <w:shd w:fill="efa08d" w:val="clear"/>
          </w:tcPr>
          <w:p w:rsidR="00000000" w:rsidDel="00000000" w:rsidP="00000000" w:rsidRDefault="00000000" w:rsidRPr="00000000" w14:paraId="0000009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42" w:right="0" w:hanging="142"/>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Wat betekenen de behaalde doelen en geleerde lessen voor de volgende ontwikkelstap van de lokale ondersteuningsstructuur? </w:t>
            </w:r>
          </w:p>
          <w:p w:rsidR="00000000" w:rsidDel="00000000" w:rsidP="00000000" w:rsidRDefault="00000000" w:rsidRPr="00000000" w14:paraId="0000009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142" w:right="0" w:hanging="142"/>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Zijn er nieuwe vragen of nieuwsgierigheden opgekomen?</w:t>
            </w:r>
          </w:p>
        </w:tc>
        <w:tc>
          <w:tcPr>
            <w:shd w:fill="efa08d" w:val="clear"/>
          </w:tcPr>
          <w:p w:rsidR="00000000" w:rsidDel="00000000" w:rsidP="00000000" w:rsidRDefault="00000000" w:rsidRPr="00000000" w14:paraId="00000097">
            <w:pPr>
              <w:rPr>
                <w:rFonts w:ascii="Arial" w:cs="Arial" w:eastAsia="Arial" w:hAnsi="Arial"/>
              </w:rPr>
            </w:pPr>
            <w:r w:rsidDel="00000000" w:rsidR="00000000" w:rsidRPr="00000000">
              <w:rPr>
                <w:rtl w:val="0"/>
              </w:rPr>
            </w:r>
          </w:p>
        </w:tc>
      </w:tr>
    </w:tbl>
    <w:p w:rsidR="00000000" w:rsidDel="00000000" w:rsidP="00000000" w:rsidRDefault="00000000" w:rsidRPr="00000000" w14:paraId="00000098">
      <w:pPr>
        <w:spacing w:after="0" w:lineRule="auto"/>
        <w:rPr>
          <w:rFonts w:ascii="Arial" w:cs="Arial" w:eastAsia="Arial" w:hAnsi="Arial"/>
          <w:sz w:val="28"/>
          <w:szCs w:val="28"/>
        </w:rPr>
      </w:pPr>
      <w:r w:rsidDel="00000000" w:rsidR="00000000" w:rsidRPr="00000000">
        <w:rPr>
          <w:rtl w:val="0"/>
        </w:rPr>
      </w:r>
    </w:p>
    <w:sectPr>
      <w:footerReference r:id="rId13" w:type="default"/>
      <w:footerReference r:id="rId14" w:type="first"/>
      <w:pgSz w:h="11906" w:w="16838" w:orient="landscape"/>
      <w:pgMar w:bottom="1417" w:top="141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13001"/>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tab/>
      <w:tab/>
      <w:tab/>
      <w:tab/>
      <w:tab/>
      <w:tab/>
      <w:tab/>
      <w:tab/>
      <w:tab/>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7172325</wp:posOffset>
          </wp:positionH>
          <wp:positionV relativeFrom="paragraph">
            <wp:posOffset>-19049</wp:posOffset>
          </wp:positionV>
          <wp:extent cx="1911675" cy="213595"/>
          <wp:effectExtent b="0" l="0" r="0" t="0"/>
          <wp:wrapNone/>
          <wp:docPr id="1041685535" name="image6.png"/>
          <a:graphic>
            <a:graphicData uri="http://schemas.openxmlformats.org/drawingml/2006/picture">
              <pic:pic>
                <pic:nvPicPr>
                  <pic:cNvPr id="0" name="image6.png"/>
                  <pic:cNvPicPr preferRelativeResize="0"/>
                </pic:nvPicPr>
                <pic:blipFill>
                  <a:blip r:embed="rId1"/>
                  <a:srcRect b="0" l="0" r="0" t="0"/>
                  <a:stretch>
                    <a:fillRect/>
                  </a:stretch>
                </pic:blipFill>
                <pic:spPr>
                  <a:xfrm>
                    <a:off x="0" y="0"/>
                    <a:ext cx="1911675" cy="21359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-125094</wp:posOffset>
          </wp:positionV>
          <wp:extent cx="1793875" cy="266065"/>
          <wp:effectExtent b="0" l="0" r="0" t="0"/>
          <wp:wrapSquare wrapText="bothSides" distB="0" distT="0" distL="114300" distR="114300"/>
          <wp:docPr descr="Afbeelding met Lettertype, tekst, Graphics, logo&#10;&#10;Automatisch gegenereerde beschrijving" id="1041685536" name="image5.jpg"/>
          <a:graphic>
            <a:graphicData uri="http://schemas.openxmlformats.org/drawingml/2006/picture">
              <pic:pic>
                <pic:nvPicPr>
                  <pic:cNvPr descr="Afbeelding met Lettertype, tekst, Graphics, logo&#10;&#10;Automatisch gegenereerde beschrijving" id="0" name="image5.jpg"/>
                  <pic:cNvPicPr preferRelativeResize="0"/>
                </pic:nvPicPr>
                <pic:blipFill>
                  <a:blip r:embed="rId2"/>
                  <a:srcRect b="0" l="0" r="0" t="0"/>
                  <a:stretch>
                    <a:fillRect/>
                  </a:stretch>
                </pic:blipFill>
                <pic:spPr>
                  <a:xfrm>
                    <a:off x="0" y="0"/>
                    <a:ext cx="1793875" cy="266065"/>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nl-N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tandaard" w:default="1">
    <w:name w:val="Normal"/>
    <w:qFormat w:val="1"/>
  </w:style>
  <w:style w:type="paragraph" w:styleId="Kop1">
    <w:name w:val="heading 1"/>
    <w:basedOn w:val="Standaard"/>
    <w:next w:val="Standaard"/>
    <w:link w:val="Kop1Char"/>
    <w:uiPriority w:val="9"/>
    <w:qFormat w:val="1"/>
    <w:rsid w:val="006F0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Kop2">
    <w:name w:val="heading 2"/>
    <w:basedOn w:val="Standaard"/>
    <w:next w:val="Standaard"/>
    <w:link w:val="Kop2Char"/>
    <w:uiPriority w:val="9"/>
    <w:semiHidden w:val="1"/>
    <w:unhideWhenUsed w:val="1"/>
    <w:qFormat w:val="1"/>
    <w:rsid w:val="006F0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Kop3">
    <w:name w:val="heading 3"/>
    <w:basedOn w:val="Standaard"/>
    <w:next w:val="Standaard"/>
    <w:link w:val="Kop3Char"/>
    <w:uiPriority w:val="9"/>
    <w:semiHidden w:val="1"/>
    <w:unhideWhenUsed w:val="1"/>
    <w:qFormat w:val="1"/>
    <w:rsid w:val="006F0432"/>
    <w:pPr>
      <w:keepNext w:val="1"/>
      <w:keepLines w:val="1"/>
      <w:spacing w:after="80" w:before="160"/>
      <w:outlineLvl w:val="2"/>
    </w:pPr>
    <w:rPr>
      <w:rFonts w:cstheme="majorBidi" w:eastAsiaTheme="majorEastAsia"/>
      <w:color w:val="0f4761" w:themeColor="accent1" w:themeShade="0000BF"/>
      <w:sz w:val="28"/>
      <w:szCs w:val="28"/>
    </w:rPr>
  </w:style>
  <w:style w:type="paragraph" w:styleId="Kop4">
    <w:name w:val="heading 4"/>
    <w:basedOn w:val="Standaard"/>
    <w:next w:val="Standaard"/>
    <w:link w:val="Kop4Char"/>
    <w:uiPriority w:val="9"/>
    <w:semiHidden w:val="1"/>
    <w:unhideWhenUsed w:val="1"/>
    <w:qFormat w:val="1"/>
    <w:rsid w:val="006F0432"/>
    <w:pPr>
      <w:keepNext w:val="1"/>
      <w:keepLines w:val="1"/>
      <w:spacing w:after="40" w:before="80"/>
      <w:outlineLvl w:val="3"/>
    </w:pPr>
    <w:rPr>
      <w:rFonts w:cstheme="majorBidi" w:eastAsiaTheme="majorEastAsia"/>
      <w:i w:val="1"/>
      <w:iCs w:val="1"/>
      <w:color w:val="0f4761" w:themeColor="accent1" w:themeShade="0000BF"/>
    </w:rPr>
  </w:style>
  <w:style w:type="paragraph" w:styleId="Kop5">
    <w:name w:val="heading 5"/>
    <w:basedOn w:val="Standaard"/>
    <w:next w:val="Standaard"/>
    <w:link w:val="Kop5Char"/>
    <w:uiPriority w:val="9"/>
    <w:semiHidden w:val="1"/>
    <w:unhideWhenUsed w:val="1"/>
    <w:qFormat w:val="1"/>
    <w:rsid w:val="006F0432"/>
    <w:pPr>
      <w:keepNext w:val="1"/>
      <w:keepLines w:val="1"/>
      <w:spacing w:after="40" w:before="80"/>
      <w:outlineLvl w:val="4"/>
    </w:pPr>
    <w:rPr>
      <w:rFonts w:cstheme="majorBidi" w:eastAsiaTheme="majorEastAsia"/>
      <w:color w:val="0f4761" w:themeColor="accent1" w:themeShade="0000BF"/>
    </w:rPr>
  </w:style>
  <w:style w:type="paragraph" w:styleId="Kop6">
    <w:name w:val="heading 6"/>
    <w:basedOn w:val="Standaard"/>
    <w:next w:val="Standaard"/>
    <w:link w:val="Kop6Char"/>
    <w:uiPriority w:val="9"/>
    <w:semiHidden w:val="1"/>
    <w:unhideWhenUsed w:val="1"/>
    <w:qFormat w:val="1"/>
    <w:rsid w:val="006F0432"/>
    <w:pPr>
      <w:keepNext w:val="1"/>
      <w:keepLines w:val="1"/>
      <w:spacing w:after="0" w:before="40"/>
      <w:outlineLvl w:val="5"/>
    </w:pPr>
    <w:rPr>
      <w:rFonts w:cstheme="majorBidi" w:eastAsiaTheme="majorEastAsia"/>
      <w:i w:val="1"/>
      <w:iCs w:val="1"/>
      <w:color w:val="595959" w:themeColor="text1" w:themeTint="0000A6"/>
    </w:rPr>
  </w:style>
  <w:style w:type="paragraph" w:styleId="Kop7">
    <w:name w:val="heading 7"/>
    <w:basedOn w:val="Standaard"/>
    <w:next w:val="Standaard"/>
    <w:link w:val="Kop7Char"/>
    <w:uiPriority w:val="9"/>
    <w:semiHidden w:val="1"/>
    <w:unhideWhenUsed w:val="1"/>
    <w:qFormat w:val="1"/>
    <w:rsid w:val="006F0432"/>
    <w:pPr>
      <w:keepNext w:val="1"/>
      <w:keepLines w:val="1"/>
      <w:spacing w:after="0" w:before="40"/>
      <w:outlineLvl w:val="6"/>
    </w:pPr>
    <w:rPr>
      <w:rFonts w:cstheme="majorBidi" w:eastAsiaTheme="majorEastAsia"/>
      <w:color w:val="595959" w:themeColor="text1" w:themeTint="0000A6"/>
    </w:rPr>
  </w:style>
  <w:style w:type="paragraph" w:styleId="Kop8">
    <w:name w:val="heading 8"/>
    <w:basedOn w:val="Standaard"/>
    <w:next w:val="Standaard"/>
    <w:link w:val="Kop8Char"/>
    <w:uiPriority w:val="9"/>
    <w:semiHidden w:val="1"/>
    <w:unhideWhenUsed w:val="1"/>
    <w:qFormat w:val="1"/>
    <w:rsid w:val="006F0432"/>
    <w:pPr>
      <w:keepNext w:val="1"/>
      <w:keepLines w:val="1"/>
      <w:spacing w:after="0"/>
      <w:outlineLvl w:val="7"/>
    </w:pPr>
    <w:rPr>
      <w:rFonts w:cstheme="majorBidi" w:eastAsiaTheme="majorEastAsia"/>
      <w:i w:val="1"/>
      <w:iCs w:val="1"/>
      <w:color w:val="272727" w:themeColor="text1" w:themeTint="0000D8"/>
    </w:rPr>
  </w:style>
  <w:style w:type="paragraph" w:styleId="Kop9">
    <w:name w:val="heading 9"/>
    <w:basedOn w:val="Standaard"/>
    <w:next w:val="Standaard"/>
    <w:link w:val="Kop9Char"/>
    <w:uiPriority w:val="9"/>
    <w:semiHidden w:val="1"/>
    <w:unhideWhenUsed w:val="1"/>
    <w:qFormat w:val="1"/>
    <w:rsid w:val="006F0432"/>
    <w:pPr>
      <w:keepNext w:val="1"/>
      <w:keepLines w:val="1"/>
      <w:spacing w:after="0"/>
      <w:outlineLvl w:val="8"/>
    </w:pPr>
    <w:rPr>
      <w:rFonts w:cstheme="majorBidi" w:eastAsiaTheme="majorEastAsia"/>
      <w:color w:val="272727" w:themeColor="text1" w:themeTint="0000D8"/>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Kop1Char" w:customStyle="1">
    <w:name w:val="Kop 1 Char"/>
    <w:basedOn w:val="Standaardalinea-lettertype"/>
    <w:link w:val="Kop1"/>
    <w:uiPriority w:val="9"/>
    <w:rsid w:val="006F0432"/>
    <w:rPr>
      <w:rFonts w:asciiTheme="majorHAnsi" w:cstheme="majorBidi" w:eastAsiaTheme="majorEastAsia" w:hAnsiTheme="majorHAnsi"/>
      <w:color w:val="0f4761" w:themeColor="accent1" w:themeShade="0000BF"/>
      <w:sz w:val="40"/>
      <w:szCs w:val="40"/>
    </w:rPr>
  </w:style>
  <w:style w:type="character" w:styleId="Kop2Char" w:customStyle="1">
    <w:name w:val="Kop 2 Char"/>
    <w:basedOn w:val="Standaardalinea-lettertype"/>
    <w:link w:val="Kop2"/>
    <w:uiPriority w:val="9"/>
    <w:semiHidden w:val="1"/>
    <w:rsid w:val="006F0432"/>
    <w:rPr>
      <w:rFonts w:asciiTheme="majorHAnsi" w:cstheme="majorBidi" w:eastAsiaTheme="majorEastAsia" w:hAnsiTheme="majorHAnsi"/>
      <w:color w:val="0f4761" w:themeColor="accent1" w:themeShade="0000BF"/>
      <w:sz w:val="32"/>
      <w:szCs w:val="32"/>
    </w:rPr>
  </w:style>
  <w:style w:type="character" w:styleId="Kop3Char" w:customStyle="1">
    <w:name w:val="Kop 3 Char"/>
    <w:basedOn w:val="Standaardalinea-lettertype"/>
    <w:link w:val="Kop3"/>
    <w:uiPriority w:val="9"/>
    <w:semiHidden w:val="1"/>
    <w:rsid w:val="006F0432"/>
    <w:rPr>
      <w:rFonts w:cstheme="majorBidi" w:eastAsiaTheme="majorEastAsia"/>
      <w:color w:val="0f4761" w:themeColor="accent1" w:themeShade="0000BF"/>
      <w:sz w:val="28"/>
      <w:szCs w:val="28"/>
    </w:rPr>
  </w:style>
  <w:style w:type="character" w:styleId="Kop4Char" w:customStyle="1">
    <w:name w:val="Kop 4 Char"/>
    <w:basedOn w:val="Standaardalinea-lettertype"/>
    <w:link w:val="Kop4"/>
    <w:uiPriority w:val="9"/>
    <w:semiHidden w:val="1"/>
    <w:rsid w:val="006F0432"/>
    <w:rPr>
      <w:rFonts w:cstheme="majorBidi" w:eastAsiaTheme="majorEastAsia"/>
      <w:i w:val="1"/>
      <w:iCs w:val="1"/>
      <w:color w:val="0f4761" w:themeColor="accent1" w:themeShade="0000BF"/>
    </w:rPr>
  </w:style>
  <w:style w:type="character" w:styleId="Kop5Char" w:customStyle="1">
    <w:name w:val="Kop 5 Char"/>
    <w:basedOn w:val="Standaardalinea-lettertype"/>
    <w:link w:val="Kop5"/>
    <w:uiPriority w:val="9"/>
    <w:semiHidden w:val="1"/>
    <w:rsid w:val="006F0432"/>
    <w:rPr>
      <w:rFonts w:cstheme="majorBidi" w:eastAsiaTheme="majorEastAsia"/>
      <w:color w:val="0f4761" w:themeColor="accent1" w:themeShade="0000BF"/>
    </w:rPr>
  </w:style>
  <w:style w:type="character" w:styleId="Kop6Char" w:customStyle="1">
    <w:name w:val="Kop 6 Char"/>
    <w:basedOn w:val="Standaardalinea-lettertype"/>
    <w:link w:val="Kop6"/>
    <w:uiPriority w:val="9"/>
    <w:semiHidden w:val="1"/>
    <w:rsid w:val="006F0432"/>
    <w:rPr>
      <w:rFonts w:cstheme="majorBidi" w:eastAsiaTheme="majorEastAsia"/>
      <w:i w:val="1"/>
      <w:iCs w:val="1"/>
      <w:color w:val="595959" w:themeColor="text1" w:themeTint="0000A6"/>
    </w:rPr>
  </w:style>
  <w:style w:type="character" w:styleId="Kop7Char" w:customStyle="1">
    <w:name w:val="Kop 7 Char"/>
    <w:basedOn w:val="Standaardalinea-lettertype"/>
    <w:link w:val="Kop7"/>
    <w:uiPriority w:val="9"/>
    <w:semiHidden w:val="1"/>
    <w:rsid w:val="006F0432"/>
    <w:rPr>
      <w:rFonts w:cstheme="majorBidi" w:eastAsiaTheme="majorEastAsia"/>
      <w:color w:val="595959" w:themeColor="text1" w:themeTint="0000A6"/>
    </w:rPr>
  </w:style>
  <w:style w:type="character" w:styleId="Kop8Char" w:customStyle="1">
    <w:name w:val="Kop 8 Char"/>
    <w:basedOn w:val="Standaardalinea-lettertype"/>
    <w:link w:val="Kop8"/>
    <w:uiPriority w:val="9"/>
    <w:semiHidden w:val="1"/>
    <w:rsid w:val="006F0432"/>
    <w:rPr>
      <w:rFonts w:cstheme="majorBidi" w:eastAsiaTheme="majorEastAsia"/>
      <w:i w:val="1"/>
      <w:iCs w:val="1"/>
      <w:color w:val="272727" w:themeColor="text1" w:themeTint="0000D8"/>
    </w:rPr>
  </w:style>
  <w:style w:type="character" w:styleId="Kop9Char" w:customStyle="1">
    <w:name w:val="Kop 9 Char"/>
    <w:basedOn w:val="Standaardalinea-lettertype"/>
    <w:link w:val="Kop9"/>
    <w:uiPriority w:val="9"/>
    <w:semiHidden w:val="1"/>
    <w:rsid w:val="006F0432"/>
    <w:rPr>
      <w:rFonts w:cstheme="majorBidi" w:eastAsiaTheme="majorEastAsia"/>
      <w:color w:val="272727" w:themeColor="text1" w:themeTint="0000D8"/>
    </w:rPr>
  </w:style>
  <w:style w:type="paragraph" w:styleId="Titel">
    <w:name w:val="Title"/>
    <w:basedOn w:val="Standaard"/>
    <w:next w:val="Standaard"/>
    <w:link w:val="TitelChar"/>
    <w:uiPriority w:val="10"/>
    <w:qFormat w:val="1"/>
    <w:rsid w:val="006F0432"/>
    <w:pPr>
      <w:spacing w:after="80" w:line="240" w:lineRule="auto"/>
      <w:contextualSpacing w:val="1"/>
    </w:pPr>
    <w:rPr>
      <w:rFonts w:asciiTheme="majorHAnsi" w:cstheme="majorBidi" w:eastAsiaTheme="majorEastAsia" w:hAnsiTheme="majorHAnsi"/>
      <w:spacing w:val="-10"/>
      <w:kern w:val="28"/>
      <w:sz w:val="56"/>
      <w:szCs w:val="56"/>
    </w:rPr>
  </w:style>
  <w:style w:type="character" w:styleId="TitelChar" w:customStyle="1">
    <w:name w:val="Titel Char"/>
    <w:basedOn w:val="Standaardalinea-lettertype"/>
    <w:link w:val="Titel"/>
    <w:uiPriority w:val="10"/>
    <w:rsid w:val="006F0432"/>
    <w:rPr>
      <w:rFonts w:asciiTheme="majorHAnsi" w:cstheme="majorBidi" w:eastAsiaTheme="majorEastAsia" w:hAnsiTheme="majorHAnsi"/>
      <w:spacing w:val="-10"/>
      <w:kern w:val="28"/>
      <w:sz w:val="56"/>
      <w:szCs w:val="56"/>
    </w:rPr>
  </w:style>
  <w:style w:type="paragraph" w:styleId="Ondertitel">
    <w:name w:val="Subtitle"/>
    <w:basedOn w:val="Standaard"/>
    <w:next w:val="Standaard"/>
    <w:link w:val="OndertitelChar"/>
    <w:uiPriority w:val="11"/>
    <w:qFormat w:val="1"/>
    <w:rsid w:val="006F0432"/>
    <w:pPr>
      <w:numPr>
        <w:ilvl w:val="1"/>
      </w:numPr>
    </w:pPr>
    <w:rPr>
      <w:rFonts w:cstheme="majorBidi" w:eastAsiaTheme="majorEastAsia"/>
      <w:color w:val="595959" w:themeColor="text1" w:themeTint="0000A6"/>
      <w:spacing w:val="15"/>
      <w:sz w:val="28"/>
      <w:szCs w:val="28"/>
    </w:rPr>
  </w:style>
  <w:style w:type="character" w:styleId="OndertitelChar" w:customStyle="1">
    <w:name w:val="Ondertitel Char"/>
    <w:basedOn w:val="Standaardalinea-lettertype"/>
    <w:link w:val="Ondertitel"/>
    <w:uiPriority w:val="11"/>
    <w:rsid w:val="006F0432"/>
    <w:rPr>
      <w:rFonts w:cstheme="majorBidi" w:eastAsiaTheme="majorEastAsia"/>
      <w:color w:val="595959" w:themeColor="text1" w:themeTint="0000A6"/>
      <w:spacing w:val="15"/>
      <w:sz w:val="28"/>
      <w:szCs w:val="28"/>
    </w:rPr>
  </w:style>
  <w:style w:type="paragraph" w:styleId="Citaat">
    <w:name w:val="Quote"/>
    <w:basedOn w:val="Standaard"/>
    <w:next w:val="Standaard"/>
    <w:link w:val="CitaatChar"/>
    <w:uiPriority w:val="29"/>
    <w:qFormat w:val="1"/>
    <w:rsid w:val="006F0432"/>
    <w:pPr>
      <w:spacing w:before="160"/>
      <w:jc w:val="center"/>
    </w:pPr>
    <w:rPr>
      <w:i w:val="1"/>
      <w:iCs w:val="1"/>
      <w:color w:val="404040" w:themeColor="text1" w:themeTint="0000BF"/>
    </w:rPr>
  </w:style>
  <w:style w:type="character" w:styleId="CitaatChar" w:customStyle="1">
    <w:name w:val="Citaat Char"/>
    <w:basedOn w:val="Standaardalinea-lettertype"/>
    <w:link w:val="Citaat"/>
    <w:uiPriority w:val="29"/>
    <w:rsid w:val="006F0432"/>
    <w:rPr>
      <w:i w:val="1"/>
      <w:iCs w:val="1"/>
      <w:color w:val="404040" w:themeColor="text1" w:themeTint="0000BF"/>
    </w:rPr>
  </w:style>
  <w:style w:type="paragraph" w:styleId="Lijstalinea">
    <w:name w:val="List Paragraph"/>
    <w:basedOn w:val="Standaard"/>
    <w:uiPriority w:val="34"/>
    <w:qFormat w:val="1"/>
    <w:rsid w:val="006F0432"/>
    <w:pPr>
      <w:ind w:left="720"/>
      <w:contextualSpacing w:val="1"/>
    </w:pPr>
  </w:style>
  <w:style w:type="character" w:styleId="Intensievebenadrukking">
    <w:name w:val="Intense Emphasis"/>
    <w:basedOn w:val="Standaardalinea-lettertype"/>
    <w:uiPriority w:val="21"/>
    <w:qFormat w:val="1"/>
    <w:rsid w:val="006F0432"/>
    <w:rPr>
      <w:i w:val="1"/>
      <w:iCs w:val="1"/>
      <w:color w:val="0f4761" w:themeColor="accent1" w:themeShade="0000BF"/>
    </w:rPr>
  </w:style>
  <w:style w:type="paragraph" w:styleId="Duidelijkcitaat">
    <w:name w:val="Intense Quote"/>
    <w:basedOn w:val="Standaard"/>
    <w:next w:val="Standaard"/>
    <w:link w:val="DuidelijkcitaatChar"/>
    <w:uiPriority w:val="30"/>
    <w:qFormat w:val="1"/>
    <w:rsid w:val="006F0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DuidelijkcitaatChar" w:customStyle="1">
    <w:name w:val="Duidelijk citaat Char"/>
    <w:basedOn w:val="Standaardalinea-lettertype"/>
    <w:link w:val="Duidelijkcitaat"/>
    <w:uiPriority w:val="30"/>
    <w:rsid w:val="006F0432"/>
    <w:rPr>
      <w:i w:val="1"/>
      <w:iCs w:val="1"/>
      <w:color w:val="0f4761" w:themeColor="accent1" w:themeShade="0000BF"/>
    </w:rPr>
  </w:style>
  <w:style w:type="character" w:styleId="Intensieveverwijzing">
    <w:name w:val="Intense Reference"/>
    <w:basedOn w:val="Standaardalinea-lettertype"/>
    <w:uiPriority w:val="32"/>
    <w:qFormat w:val="1"/>
    <w:rsid w:val="006F0432"/>
    <w:rPr>
      <w:b w:val="1"/>
      <w:bCs w:val="1"/>
      <w:smallCaps w:val="1"/>
      <w:color w:val="0f4761" w:themeColor="accent1" w:themeShade="0000BF"/>
      <w:spacing w:val="5"/>
    </w:rPr>
  </w:style>
  <w:style w:type="table" w:styleId="Tabelraster">
    <w:name w:val="Table Grid"/>
    <w:basedOn w:val="Standaardtabel"/>
    <w:uiPriority w:val="39"/>
    <w:rsid w:val="004974C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alweb">
    <w:name w:val="Normal (Web)"/>
    <w:basedOn w:val="Standaard"/>
    <w:uiPriority w:val="99"/>
    <w:semiHidden w:val="1"/>
    <w:unhideWhenUsed w:val="1"/>
    <w:rsid w:val="002F4AA6"/>
    <w:pPr>
      <w:spacing w:after="100" w:afterAutospacing="1" w:before="100" w:beforeAutospacing="1" w:line="240" w:lineRule="auto"/>
    </w:pPr>
    <w:rPr>
      <w:rFonts w:ascii="Times New Roman" w:cs="Times New Roman" w:eastAsia="Times New Roman" w:hAnsi="Times New Roman"/>
      <w:kern w:val="0"/>
      <w:sz w:val="24"/>
      <w:szCs w:val="24"/>
      <w:lang w:eastAsia="nl-NL"/>
    </w:rPr>
  </w:style>
  <w:style w:type="paragraph" w:styleId="Koptekst">
    <w:name w:val="header"/>
    <w:basedOn w:val="Standaard"/>
    <w:link w:val="KoptekstChar"/>
    <w:uiPriority w:val="99"/>
    <w:unhideWhenUsed w:val="1"/>
    <w:rsid w:val="00083E75"/>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083E75"/>
  </w:style>
  <w:style w:type="paragraph" w:styleId="Voettekst">
    <w:name w:val="footer"/>
    <w:basedOn w:val="Standaard"/>
    <w:link w:val="VoettekstChar"/>
    <w:uiPriority w:val="99"/>
    <w:unhideWhenUsed w:val="1"/>
    <w:rsid w:val="00083E75"/>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083E75"/>
  </w:style>
  <w:style w:type="character" w:styleId="Tekstvantijdelijkeaanduiding">
    <w:name w:val="Placeholder Text"/>
    <w:basedOn w:val="Standaardalinea-lettertype"/>
    <w:uiPriority w:val="99"/>
    <w:semiHidden w:val="1"/>
    <w:rsid w:val="00A73C1C"/>
    <w:rPr>
      <w:color w:val="666666"/>
    </w:rPr>
  </w:style>
  <w:style w:type="character" w:styleId="Verwijzingopmerking">
    <w:name w:val="annotation reference"/>
    <w:basedOn w:val="Standaardalinea-lettertype"/>
    <w:uiPriority w:val="99"/>
    <w:semiHidden w:val="1"/>
    <w:unhideWhenUsed w:val="1"/>
    <w:rsid w:val="0095067B"/>
    <w:rPr>
      <w:sz w:val="16"/>
      <w:szCs w:val="16"/>
    </w:rPr>
  </w:style>
  <w:style w:type="paragraph" w:styleId="Tekstopmerking">
    <w:name w:val="annotation text"/>
    <w:basedOn w:val="Standaard"/>
    <w:link w:val="TekstopmerkingChar"/>
    <w:uiPriority w:val="99"/>
    <w:unhideWhenUsed w:val="1"/>
    <w:rsid w:val="0095067B"/>
    <w:pPr>
      <w:spacing w:line="240" w:lineRule="auto"/>
    </w:pPr>
    <w:rPr>
      <w:sz w:val="20"/>
      <w:szCs w:val="20"/>
    </w:rPr>
  </w:style>
  <w:style w:type="character" w:styleId="TekstopmerkingChar" w:customStyle="1">
    <w:name w:val="Tekst opmerking Char"/>
    <w:basedOn w:val="Standaardalinea-lettertype"/>
    <w:link w:val="Tekstopmerking"/>
    <w:uiPriority w:val="99"/>
    <w:rsid w:val="0095067B"/>
    <w:rPr>
      <w:sz w:val="20"/>
      <w:szCs w:val="20"/>
    </w:rPr>
  </w:style>
  <w:style w:type="paragraph" w:styleId="Onderwerpvanopmerking">
    <w:name w:val="annotation subject"/>
    <w:basedOn w:val="Tekstopmerking"/>
    <w:next w:val="Tekstopmerking"/>
    <w:link w:val="OnderwerpvanopmerkingChar"/>
    <w:uiPriority w:val="99"/>
    <w:semiHidden w:val="1"/>
    <w:unhideWhenUsed w:val="1"/>
    <w:rsid w:val="0095067B"/>
    <w:rPr>
      <w:b w:val="1"/>
      <w:bCs w:val="1"/>
    </w:rPr>
  </w:style>
  <w:style w:type="character" w:styleId="OnderwerpvanopmerkingChar" w:customStyle="1">
    <w:name w:val="Onderwerp van opmerking Char"/>
    <w:basedOn w:val="TekstopmerkingChar"/>
    <w:link w:val="Onderwerpvanopmerking"/>
    <w:uiPriority w:val="99"/>
    <w:semiHidden w:val="1"/>
    <w:rsid w:val="0095067B"/>
    <w:rPr>
      <w:b w:val="1"/>
      <w:bCs w:val="1"/>
      <w:sz w:val="20"/>
      <w:szCs w:val="20"/>
    </w:rPr>
  </w:style>
  <w:style w:type="paragraph" w:styleId="Revisie">
    <w:name w:val="Revision"/>
    <w:hidden w:val="1"/>
    <w:uiPriority w:val="99"/>
    <w:semiHidden w:val="1"/>
    <w:rsid w:val="009A4A14"/>
    <w:pPr>
      <w:spacing w:after="0" w:line="240" w:lineRule="auto"/>
    </w:pPr>
  </w:style>
  <w:style w:type="character" w:styleId="Hyperlink">
    <w:name w:val="Hyperlink"/>
    <w:basedOn w:val="Standaardalinea-lettertype"/>
    <w:uiPriority w:val="99"/>
    <w:unhideWhenUsed w:val="1"/>
    <w:rPr>
      <w:color w:val="467886" w:themeColor="hyperlink"/>
      <w:u w:val="single"/>
    </w:rPr>
  </w:style>
  <w:style w:type="character" w:styleId="Onopgelostemelding">
    <w:name w:val="Unresolved Mention"/>
    <w:basedOn w:val="Standaardalinea-lettertype"/>
    <w:uiPriority w:val="99"/>
    <w:semiHidden w:val="1"/>
    <w:unhideWhenUsed w:val="1"/>
    <w:rsid w:val="003A55C1"/>
    <w:rPr>
      <w:color w:val="605e5c"/>
      <w:shd w:color="auto" w:fill="e1dfdd" w:val="clear"/>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hyperlink" Target="https://doetankontzorging.nl/tips-tricks-samen-leren-met-bewoners" TargetMode="External"/><Relationship Id="rId13" Type="http://schemas.openxmlformats.org/officeDocument/2006/relationships/footer" Target="footer1.xm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etankontzorging.nl/ondersteuningsstructuur-ontwikkelen/uitvoeren-en-leren" TargetMode="External"/><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5.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l3CJ7g0v5hccrAVhW2+cfTwk2A==">CgMxLjA4AHIhMTZ1RzR5bHYtUXBqYmFnQ25HQkVFU3lMMEJvWnNtdUJx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2024-04-12T20:25:00Z</dcterms:created>
  <dc:creator>Anne Hofstra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0x0101005D4FE7D942CEAA48B4A88C4A9215533A</vt:lpwstr>
  </property>
  <property fmtid="{D5CDD505-2E9C-101B-9397-08002B2CF9AE}" pid="3" name="MediaServiceImageTags">
    <vt:lpwstr>MediaServiceImageTags</vt:lpwstr>
  </property>
</Properties>
</file>